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B64E1" w14:textId="77777777" w:rsidR="00DC1285" w:rsidRDefault="00DC1285">
      <w:pPr>
        <w:widowControl/>
        <w:jc w:val="center"/>
        <w:rPr>
          <w:b/>
          <w:sz w:val="36"/>
        </w:rPr>
      </w:pPr>
    </w:p>
    <w:p w14:paraId="68F9FC6E" w14:textId="77777777" w:rsidR="00DC1285" w:rsidRDefault="00DC1285">
      <w:pPr>
        <w:widowControl/>
        <w:jc w:val="center"/>
        <w:rPr>
          <w:b/>
          <w:sz w:val="40"/>
        </w:rPr>
      </w:pPr>
      <w:r>
        <w:rPr>
          <w:b/>
          <w:sz w:val="48"/>
        </w:rPr>
        <w:t>STANOVY</w:t>
      </w:r>
    </w:p>
    <w:p w14:paraId="5955E8FE" w14:textId="77777777" w:rsidR="00864CBD" w:rsidRDefault="00DC1285">
      <w:pPr>
        <w:widowControl/>
        <w:jc w:val="center"/>
        <w:rPr>
          <w:b/>
          <w:sz w:val="40"/>
        </w:rPr>
      </w:pPr>
      <w:r>
        <w:rPr>
          <w:b/>
          <w:sz w:val="40"/>
        </w:rPr>
        <w:t>s</w:t>
      </w:r>
      <w:r w:rsidR="00864CBD">
        <w:rPr>
          <w:b/>
          <w:sz w:val="40"/>
        </w:rPr>
        <w:t>polku</w:t>
      </w:r>
    </w:p>
    <w:p w14:paraId="4FD83ABB" w14:textId="77777777" w:rsidR="00DC1285" w:rsidRDefault="00DC1285">
      <w:pPr>
        <w:widowControl/>
        <w:jc w:val="center"/>
        <w:rPr>
          <w:sz w:val="32"/>
        </w:rPr>
      </w:pPr>
      <w:r>
        <w:rPr>
          <w:b/>
          <w:sz w:val="40"/>
        </w:rPr>
        <w:t>Jihočeští taťkové</w:t>
      </w:r>
      <w:r w:rsidR="00864CBD">
        <w:rPr>
          <w:b/>
          <w:sz w:val="40"/>
        </w:rPr>
        <w:t xml:space="preserve"> – </w:t>
      </w:r>
      <w:proofErr w:type="spellStart"/>
      <w:r w:rsidR="00864CBD">
        <w:rPr>
          <w:b/>
          <w:sz w:val="40"/>
        </w:rPr>
        <w:t>Fathers</w:t>
      </w:r>
      <w:proofErr w:type="spellEnd"/>
      <w:r w:rsidR="00864CBD">
        <w:rPr>
          <w:b/>
          <w:sz w:val="40"/>
        </w:rPr>
        <w:t xml:space="preserve"> </w:t>
      </w:r>
      <w:proofErr w:type="spellStart"/>
      <w:r w:rsidR="00864CBD">
        <w:rPr>
          <w:b/>
          <w:sz w:val="40"/>
        </w:rPr>
        <w:t>of</w:t>
      </w:r>
      <w:proofErr w:type="spellEnd"/>
      <w:r w:rsidR="00864CBD">
        <w:rPr>
          <w:b/>
          <w:sz w:val="40"/>
        </w:rPr>
        <w:t xml:space="preserve"> </w:t>
      </w:r>
      <w:proofErr w:type="spellStart"/>
      <w:r w:rsidR="00864CBD">
        <w:rPr>
          <w:b/>
          <w:sz w:val="40"/>
        </w:rPr>
        <w:t>Clean</w:t>
      </w:r>
      <w:proofErr w:type="spellEnd"/>
      <w:r w:rsidR="00864CBD">
        <w:rPr>
          <w:b/>
          <w:sz w:val="40"/>
        </w:rPr>
        <w:t xml:space="preserve"> </w:t>
      </w:r>
      <w:proofErr w:type="spellStart"/>
      <w:r w:rsidR="00864CBD">
        <w:rPr>
          <w:b/>
          <w:sz w:val="40"/>
        </w:rPr>
        <w:t>Energy</w:t>
      </w:r>
      <w:proofErr w:type="spellEnd"/>
    </w:p>
    <w:p w14:paraId="3551E556" w14:textId="77777777" w:rsidR="00DC1285" w:rsidRDefault="00DC1285">
      <w:pPr>
        <w:widowControl/>
      </w:pPr>
    </w:p>
    <w:p w14:paraId="21D7E012" w14:textId="77777777" w:rsidR="00DC1285" w:rsidRDefault="00DC1285">
      <w:pPr>
        <w:widowControl/>
        <w:rPr>
          <w:sz w:val="24"/>
        </w:rPr>
      </w:pPr>
      <w:r>
        <w:rPr>
          <w:sz w:val="24"/>
        </w:rPr>
        <w:t xml:space="preserve">Podle zákona č.83/90 Sb. o sdružování občanů, ve znění pozdějších předpisů přijímá </w:t>
      </w:r>
      <w:r w:rsidR="00956BC9">
        <w:rPr>
          <w:sz w:val="24"/>
        </w:rPr>
        <w:t>spolek</w:t>
      </w:r>
      <w:r>
        <w:rPr>
          <w:sz w:val="24"/>
        </w:rPr>
        <w:t xml:space="preserve"> následující stanovy:</w:t>
      </w:r>
    </w:p>
    <w:p w14:paraId="71BBE57B" w14:textId="77777777" w:rsidR="00DC1285" w:rsidRDefault="00DC1285">
      <w:pPr>
        <w:widowControl/>
        <w:rPr>
          <w:sz w:val="24"/>
        </w:rPr>
      </w:pPr>
    </w:p>
    <w:p w14:paraId="505FA2CF" w14:textId="77777777" w:rsidR="00DC1285" w:rsidRDefault="00DC1285">
      <w:pPr>
        <w:widowControl/>
        <w:jc w:val="center"/>
        <w:rPr>
          <w:b/>
          <w:sz w:val="32"/>
        </w:rPr>
      </w:pPr>
      <w:r>
        <w:rPr>
          <w:b/>
          <w:sz w:val="32"/>
        </w:rPr>
        <w:t>Článek I.</w:t>
      </w:r>
    </w:p>
    <w:p w14:paraId="7FF5B43D" w14:textId="77777777" w:rsidR="00DC1285" w:rsidRDefault="00DC1285">
      <w:pPr>
        <w:widowControl/>
        <w:jc w:val="center"/>
        <w:rPr>
          <w:b/>
          <w:sz w:val="28"/>
        </w:rPr>
      </w:pPr>
    </w:p>
    <w:p w14:paraId="10108E96" w14:textId="77777777" w:rsidR="00DC1285" w:rsidRDefault="00DC1285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  Základní údaje</w:t>
      </w:r>
    </w:p>
    <w:p w14:paraId="663ABEDF" w14:textId="77777777" w:rsidR="00DC1285" w:rsidRDefault="00DC1285">
      <w:pPr>
        <w:widowControl/>
        <w:rPr>
          <w:b/>
          <w:sz w:val="24"/>
        </w:rPr>
      </w:pPr>
    </w:p>
    <w:p w14:paraId="76B95B8F" w14:textId="77777777" w:rsidR="00DC1285" w:rsidRDefault="00DC1285" w:rsidP="007877CC">
      <w:pPr>
        <w:widowControl/>
        <w:numPr>
          <w:ilvl w:val="0"/>
          <w:numId w:val="1"/>
        </w:numPr>
        <w:rPr>
          <w:sz w:val="24"/>
        </w:rPr>
      </w:pPr>
      <w:r>
        <w:rPr>
          <w:sz w:val="24"/>
        </w:rPr>
        <w:t>Název s</w:t>
      </w:r>
      <w:r w:rsidR="002A4C27">
        <w:rPr>
          <w:sz w:val="24"/>
        </w:rPr>
        <w:t>polku</w:t>
      </w:r>
      <w:r>
        <w:rPr>
          <w:sz w:val="24"/>
        </w:rPr>
        <w:t xml:space="preserve"> je: Jihočeští taťkové</w:t>
      </w:r>
      <w:r w:rsidR="00864CBD">
        <w:rPr>
          <w:sz w:val="24"/>
        </w:rPr>
        <w:t xml:space="preserve"> – </w:t>
      </w:r>
      <w:proofErr w:type="spellStart"/>
      <w:r w:rsidR="00864CBD">
        <w:rPr>
          <w:sz w:val="24"/>
        </w:rPr>
        <w:t>Fathers</w:t>
      </w:r>
      <w:proofErr w:type="spellEnd"/>
      <w:r w:rsidR="00864CBD">
        <w:rPr>
          <w:sz w:val="24"/>
        </w:rPr>
        <w:t xml:space="preserve"> </w:t>
      </w:r>
      <w:proofErr w:type="spellStart"/>
      <w:r w:rsidR="00864CBD">
        <w:rPr>
          <w:sz w:val="24"/>
        </w:rPr>
        <w:t>of</w:t>
      </w:r>
      <w:proofErr w:type="spellEnd"/>
      <w:r w:rsidR="00864CBD">
        <w:rPr>
          <w:sz w:val="24"/>
        </w:rPr>
        <w:t xml:space="preserve"> </w:t>
      </w:r>
      <w:proofErr w:type="spellStart"/>
      <w:r w:rsidR="00864CBD">
        <w:rPr>
          <w:sz w:val="24"/>
        </w:rPr>
        <w:t>Clean</w:t>
      </w:r>
      <w:proofErr w:type="spellEnd"/>
      <w:r w:rsidR="00864CBD">
        <w:rPr>
          <w:sz w:val="24"/>
        </w:rPr>
        <w:t xml:space="preserve"> </w:t>
      </w:r>
      <w:proofErr w:type="spellStart"/>
      <w:r w:rsidR="00864CBD">
        <w:rPr>
          <w:sz w:val="24"/>
        </w:rPr>
        <w:t>Energy</w:t>
      </w:r>
      <w:proofErr w:type="spellEnd"/>
      <w:r w:rsidR="00956BC9">
        <w:rPr>
          <w:sz w:val="24"/>
        </w:rPr>
        <w:t>.</w:t>
      </w:r>
    </w:p>
    <w:p w14:paraId="3FFA6207" w14:textId="77777777" w:rsidR="00DC1285" w:rsidRPr="00C24E59" w:rsidRDefault="00DC1285" w:rsidP="007877CC">
      <w:pPr>
        <w:widowControl/>
        <w:numPr>
          <w:ilvl w:val="0"/>
          <w:numId w:val="1"/>
        </w:numPr>
        <w:rPr>
          <w:sz w:val="24"/>
        </w:rPr>
      </w:pPr>
      <w:r w:rsidRPr="00C24E59">
        <w:rPr>
          <w:sz w:val="24"/>
        </w:rPr>
        <w:t>Sídlem s</w:t>
      </w:r>
      <w:r w:rsidR="00D26DA5">
        <w:rPr>
          <w:sz w:val="24"/>
        </w:rPr>
        <w:t>polku</w:t>
      </w:r>
      <w:r w:rsidRPr="00C24E59">
        <w:rPr>
          <w:sz w:val="24"/>
        </w:rPr>
        <w:t xml:space="preserve"> je Česká republika,</w:t>
      </w:r>
      <w:r w:rsidR="00864CBD">
        <w:rPr>
          <w:sz w:val="24"/>
        </w:rPr>
        <w:t xml:space="preserve"> </w:t>
      </w:r>
      <w:r w:rsidR="00BD54ED">
        <w:rPr>
          <w:sz w:val="24"/>
        </w:rPr>
        <w:t>Vrábče, Budějovická – Zastávka 190</w:t>
      </w:r>
      <w:r w:rsidR="00436039">
        <w:rPr>
          <w:sz w:val="24"/>
        </w:rPr>
        <w:t>, 37001</w:t>
      </w:r>
      <w:r w:rsidRPr="00C24E59">
        <w:rPr>
          <w:sz w:val="24"/>
        </w:rPr>
        <w:t>.</w:t>
      </w:r>
    </w:p>
    <w:p w14:paraId="038F81BC" w14:textId="77777777" w:rsidR="00DC1285" w:rsidRDefault="00956BC9" w:rsidP="007877CC">
      <w:pPr>
        <w:widowControl/>
        <w:numPr>
          <w:ilvl w:val="0"/>
          <w:numId w:val="2"/>
        </w:numPr>
        <w:rPr>
          <w:sz w:val="24"/>
        </w:rPr>
      </w:pPr>
      <w:r>
        <w:rPr>
          <w:sz w:val="24"/>
        </w:rPr>
        <w:t>Spolek</w:t>
      </w:r>
      <w:r w:rsidR="00DC1285">
        <w:rPr>
          <w:sz w:val="24"/>
        </w:rPr>
        <w:t xml:space="preserve"> vzniká registrací na ministerstvu vnitra České republiky v souladu se zákonem</w:t>
      </w:r>
    </w:p>
    <w:p w14:paraId="3370BEF2" w14:textId="77777777" w:rsidR="00DC1285" w:rsidRDefault="00DC1285">
      <w:pPr>
        <w:widowControl/>
        <w:rPr>
          <w:sz w:val="24"/>
        </w:rPr>
      </w:pPr>
      <w:r>
        <w:rPr>
          <w:sz w:val="24"/>
        </w:rPr>
        <w:t xml:space="preserve">  č. 83/90 Sb.</w:t>
      </w:r>
    </w:p>
    <w:p w14:paraId="075A25DB" w14:textId="77777777" w:rsidR="00DC1285" w:rsidRDefault="00DC1285">
      <w:pPr>
        <w:widowControl/>
        <w:rPr>
          <w:sz w:val="24"/>
        </w:rPr>
      </w:pPr>
    </w:p>
    <w:p w14:paraId="286AF12A" w14:textId="77777777" w:rsidR="00DC1285" w:rsidRDefault="00DC1285">
      <w:pPr>
        <w:widowControl/>
        <w:jc w:val="center"/>
        <w:rPr>
          <w:b/>
          <w:sz w:val="32"/>
        </w:rPr>
      </w:pPr>
      <w:r>
        <w:rPr>
          <w:b/>
          <w:sz w:val="32"/>
        </w:rPr>
        <w:t>Článek II.</w:t>
      </w:r>
    </w:p>
    <w:p w14:paraId="29B2B159" w14:textId="77777777" w:rsidR="00DC1285" w:rsidRDefault="00DC1285">
      <w:pPr>
        <w:widowControl/>
        <w:jc w:val="center"/>
        <w:rPr>
          <w:b/>
          <w:sz w:val="28"/>
        </w:rPr>
      </w:pPr>
    </w:p>
    <w:p w14:paraId="474A7C0C" w14:textId="77777777" w:rsidR="00DC1285" w:rsidRPr="00C24E59" w:rsidRDefault="00DC1285">
      <w:pPr>
        <w:widowControl/>
        <w:jc w:val="center"/>
        <w:rPr>
          <w:b/>
          <w:sz w:val="28"/>
        </w:rPr>
      </w:pPr>
      <w:r w:rsidRPr="00F678A9">
        <w:rPr>
          <w:b/>
          <w:sz w:val="28"/>
        </w:rPr>
        <w:t xml:space="preserve"> </w:t>
      </w:r>
      <w:r w:rsidRPr="00C24E59">
        <w:rPr>
          <w:b/>
          <w:sz w:val="28"/>
        </w:rPr>
        <w:t xml:space="preserve">Předmět činnosti a cíle </w:t>
      </w:r>
      <w:r w:rsidR="002A4C27">
        <w:rPr>
          <w:b/>
          <w:sz w:val="28"/>
        </w:rPr>
        <w:t>spolku</w:t>
      </w:r>
    </w:p>
    <w:p w14:paraId="0F85B499" w14:textId="77777777" w:rsidR="00DC1285" w:rsidRPr="00C24E59" w:rsidRDefault="00DC1285">
      <w:pPr>
        <w:widowControl/>
        <w:rPr>
          <w:b/>
          <w:sz w:val="24"/>
        </w:rPr>
      </w:pPr>
    </w:p>
    <w:p w14:paraId="176E1C10" w14:textId="77777777" w:rsidR="00DC1285" w:rsidRPr="00C24E59" w:rsidRDefault="00DC1285" w:rsidP="007877CC">
      <w:pPr>
        <w:widowControl/>
        <w:numPr>
          <w:ilvl w:val="0"/>
          <w:numId w:val="3"/>
        </w:numPr>
        <w:rPr>
          <w:sz w:val="24"/>
        </w:rPr>
      </w:pPr>
      <w:r w:rsidRPr="00C24E59">
        <w:rPr>
          <w:sz w:val="24"/>
        </w:rPr>
        <w:t xml:space="preserve">Hlavním posláním </w:t>
      </w:r>
      <w:r w:rsidR="00956BC9">
        <w:rPr>
          <w:sz w:val="24"/>
        </w:rPr>
        <w:t>spolku</w:t>
      </w:r>
      <w:r w:rsidRPr="00C24E59">
        <w:rPr>
          <w:sz w:val="24"/>
        </w:rPr>
        <w:t xml:space="preserve"> je ochrana přírody a krajiny.</w:t>
      </w:r>
    </w:p>
    <w:p w14:paraId="76375A6A" w14:textId="7CEEAC3F" w:rsidR="00DC1285" w:rsidRPr="00C24E59" w:rsidRDefault="0002281F" w:rsidP="007877CC">
      <w:pPr>
        <w:widowControl/>
        <w:numPr>
          <w:ilvl w:val="0"/>
          <w:numId w:val="4"/>
        </w:numPr>
        <w:rPr>
          <w:sz w:val="24"/>
        </w:rPr>
      </w:pPr>
      <w:r w:rsidRPr="00C24E59">
        <w:rPr>
          <w:sz w:val="24"/>
        </w:rPr>
        <w:t xml:space="preserve">Předmětem činnosti </w:t>
      </w:r>
      <w:r w:rsidR="00956BC9">
        <w:rPr>
          <w:sz w:val="24"/>
        </w:rPr>
        <w:t>spolku</w:t>
      </w:r>
      <w:r w:rsidRPr="00C24E59">
        <w:rPr>
          <w:sz w:val="24"/>
        </w:rPr>
        <w:t xml:space="preserve"> je ochrana přírody a krajiny a podpora výroby energie prostřednictvím technologií šetrných k životnímu prostředí.</w:t>
      </w:r>
    </w:p>
    <w:p w14:paraId="44949516" w14:textId="599FE51E" w:rsidR="00DC1285" w:rsidRPr="00C24E59" w:rsidRDefault="00956BC9" w:rsidP="007877CC">
      <w:pPr>
        <w:widowControl/>
        <w:numPr>
          <w:ilvl w:val="0"/>
          <w:numId w:val="5"/>
        </w:numPr>
        <w:rPr>
          <w:sz w:val="24"/>
        </w:rPr>
      </w:pPr>
      <w:r>
        <w:rPr>
          <w:sz w:val="24"/>
        </w:rPr>
        <w:t>S</w:t>
      </w:r>
      <w:r w:rsidR="00864CBD">
        <w:rPr>
          <w:sz w:val="24"/>
        </w:rPr>
        <w:t>polek</w:t>
      </w:r>
      <w:r w:rsidR="0002281F" w:rsidRPr="00C24E59">
        <w:rPr>
          <w:sz w:val="24"/>
        </w:rPr>
        <w:t xml:space="preserve"> Jihočeští taťkové je </w:t>
      </w:r>
      <w:r>
        <w:rPr>
          <w:sz w:val="24"/>
        </w:rPr>
        <w:t>spolke</w:t>
      </w:r>
      <w:r w:rsidR="0002281F" w:rsidRPr="00C24E59">
        <w:rPr>
          <w:sz w:val="24"/>
        </w:rPr>
        <w:t>m ekologickým, kter</w:t>
      </w:r>
      <w:r w:rsidR="008076A3">
        <w:rPr>
          <w:sz w:val="24"/>
        </w:rPr>
        <w:t>ý</w:t>
      </w:r>
      <w:r w:rsidR="0002281F" w:rsidRPr="00C24E59">
        <w:rPr>
          <w:sz w:val="24"/>
        </w:rPr>
        <w:t xml:space="preserve"> chce zanechat našim dětem a vnoučatům čistější životní prostředí bez hrozby globálního oteplování a dalších nevratných změn způsobených lidskou činností.</w:t>
      </w:r>
    </w:p>
    <w:p w14:paraId="13283B25" w14:textId="7386DC71" w:rsidR="00DC1285" w:rsidRPr="00C24E59" w:rsidRDefault="00547E2F" w:rsidP="007877CC">
      <w:pPr>
        <w:widowControl/>
        <w:numPr>
          <w:ilvl w:val="0"/>
          <w:numId w:val="6"/>
        </w:numPr>
        <w:rPr>
          <w:sz w:val="24"/>
        </w:rPr>
      </w:pPr>
      <w:r w:rsidRPr="00C24E59">
        <w:rPr>
          <w:sz w:val="24"/>
        </w:rPr>
        <w:t xml:space="preserve">Hlavním cílem </w:t>
      </w:r>
      <w:r w:rsidR="00956BC9">
        <w:rPr>
          <w:sz w:val="24"/>
        </w:rPr>
        <w:t>spolku</w:t>
      </w:r>
      <w:r w:rsidRPr="00C24E59">
        <w:rPr>
          <w:sz w:val="24"/>
        </w:rPr>
        <w:t xml:space="preserve"> je podpora výroby energie s využitím bezuhlík</w:t>
      </w:r>
      <w:r w:rsidR="00D6235C">
        <w:rPr>
          <w:sz w:val="24"/>
        </w:rPr>
        <w:t>ových</w:t>
      </w:r>
      <w:r w:rsidRPr="00C24E59">
        <w:rPr>
          <w:sz w:val="24"/>
        </w:rPr>
        <w:t xml:space="preserve"> technologií a obnovitelných zdrojů energie s důrazem na jadernou energetiku.</w:t>
      </w:r>
    </w:p>
    <w:p w14:paraId="0971BF3B" w14:textId="77777777" w:rsidR="00DC1285" w:rsidRPr="00C24E59" w:rsidRDefault="00DC1285" w:rsidP="007877CC">
      <w:pPr>
        <w:widowControl/>
        <w:numPr>
          <w:ilvl w:val="0"/>
          <w:numId w:val="7"/>
        </w:numPr>
        <w:rPr>
          <w:sz w:val="24"/>
        </w:rPr>
      </w:pPr>
      <w:r w:rsidRPr="00C24E59">
        <w:rPr>
          <w:sz w:val="24"/>
        </w:rPr>
        <w:t xml:space="preserve">Pro splnění tohoto cíle chce </w:t>
      </w:r>
      <w:r w:rsidR="00956BC9">
        <w:rPr>
          <w:sz w:val="24"/>
        </w:rPr>
        <w:t>spolek</w:t>
      </w:r>
      <w:r w:rsidRPr="00C24E59">
        <w:rPr>
          <w:sz w:val="24"/>
        </w:rPr>
        <w:t xml:space="preserve"> vyvíjet následující činnosti:</w:t>
      </w:r>
    </w:p>
    <w:p w14:paraId="6BC1E42B" w14:textId="77777777" w:rsidR="00DC1285" w:rsidRPr="00C24E59" w:rsidRDefault="00CB7EED" w:rsidP="007877CC">
      <w:pPr>
        <w:widowControl/>
        <w:numPr>
          <w:ilvl w:val="0"/>
          <w:numId w:val="8"/>
        </w:numPr>
        <w:rPr>
          <w:sz w:val="24"/>
        </w:rPr>
      </w:pPr>
      <w:r w:rsidRPr="00C24E59">
        <w:rPr>
          <w:sz w:val="24"/>
        </w:rPr>
        <w:t>Propagovat čisté zdroje energie včetně jaderné energetiky na veřejnosti, především ve školách mezi mládeží a dětmi.</w:t>
      </w:r>
    </w:p>
    <w:p w14:paraId="085B2622" w14:textId="77777777" w:rsidR="00DC1285" w:rsidRPr="00C24E59" w:rsidRDefault="00B13C8A" w:rsidP="007877CC">
      <w:pPr>
        <w:widowControl/>
        <w:numPr>
          <w:ilvl w:val="0"/>
          <w:numId w:val="9"/>
        </w:numPr>
        <w:rPr>
          <w:sz w:val="24"/>
        </w:rPr>
      </w:pPr>
      <w:r w:rsidRPr="00C24E59">
        <w:rPr>
          <w:sz w:val="24"/>
        </w:rPr>
        <w:t>Podporovat informovanost veřejnosti o reálných možnostech výroby energie, aspektech využití jednotlivých zdrojů a jejich vlivu na životní prostředí.</w:t>
      </w:r>
    </w:p>
    <w:p w14:paraId="2BD29808" w14:textId="77777777" w:rsidR="00DC1285" w:rsidRPr="00C24E59" w:rsidRDefault="006607CA" w:rsidP="007877CC">
      <w:pPr>
        <w:widowControl/>
        <w:numPr>
          <w:ilvl w:val="0"/>
          <w:numId w:val="10"/>
        </w:numPr>
        <w:rPr>
          <w:sz w:val="24"/>
        </w:rPr>
      </w:pPr>
      <w:r w:rsidRPr="00C24E59">
        <w:rPr>
          <w:sz w:val="24"/>
        </w:rPr>
        <w:t>Podílet se na veřejné diskuzi o využití jaderné energie a možnostech dalšího využití, resp. likvidace jaderných odpadů.</w:t>
      </w:r>
    </w:p>
    <w:p w14:paraId="491F2ECB" w14:textId="0DC89B58" w:rsidR="00DC1285" w:rsidRPr="00C24E59" w:rsidRDefault="00DC1285" w:rsidP="007877CC">
      <w:pPr>
        <w:widowControl/>
        <w:numPr>
          <w:ilvl w:val="0"/>
          <w:numId w:val="11"/>
        </w:numPr>
        <w:rPr>
          <w:sz w:val="24"/>
        </w:rPr>
      </w:pPr>
      <w:r w:rsidRPr="00C24E59">
        <w:rPr>
          <w:sz w:val="24"/>
        </w:rPr>
        <w:t xml:space="preserve">Vypomáhat s organizováním exkurzí do areálu </w:t>
      </w:r>
      <w:r w:rsidR="00DC20C1">
        <w:rPr>
          <w:sz w:val="24"/>
        </w:rPr>
        <w:t>JE Temelín a JE Dukovany.</w:t>
      </w:r>
    </w:p>
    <w:p w14:paraId="4C52EAF3" w14:textId="77777777" w:rsidR="00DC1285" w:rsidRDefault="00DC1285">
      <w:pPr>
        <w:widowControl/>
        <w:rPr>
          <w:sz w:val="24"/>
        </w:rPr>
      </w:pPr>
    </w:p>
    <w:p w14:paraId="240C57E0" w14:textId="77777777" w:rsidR="00B01A36" w:rsidRDefault="00B01A36">
      <w:pPr>
        <w:widowControl/>
        <w:jc w:val="center"/>
        <w:rPr>
          <w:sz w:val="24"/>
        </w:rPr>
      </w:pPr>
    </w:p>
    <w:p w14:paraId="0893FFEC" w14:textId="77777777" w:rsidR="00DC1285" w:rsidRDefault="00DC1285">
      <w:pPr>
        <w:widowControl/>
        <w:jc w:val="center"/>
        <w:rPr>
          <w:b/>
          <w:sz w:val="32"/>
        </w:rPr>
      </w:pPr>
      <w:r>
        <w:rPr>
          <w:b/>
          <w:sz w:val="32"/>
        </w:rPr>
        <w:t>Článek III.</w:t>
      </w:r>
    </w:p>
    <w:p w14:paraId="30CDC884" w14:textId="77777777" w:rsidR="00DC1285" w:rsidRDefault="00DC1285">
      <w:pPr>
        <w:widowControl/>
        <w:jc w:val="center"/>
        <w:rPr>
          <w:b/>
          <w:sz w:val="28"/>
        </w:rPr>
      </w:pPr>
    </w:p>
    <w:p w14:paraId="61924A3D" w14:textId="77777777" w:rsidR="00DC1285" w:rsidRDefault="00DC1285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Členství ve </w:t>
      </w:r>
      <w:r w:rsidR="00956BC9">
        <w:rPr>
          <w:b/>
          <w:sz w:val="28"/>
        </w:rPr>
        <w:t>spolku</w:t>
      </w:r>
    </w:p>
    <w:p w14:paraId="443701A4" w14:textId="77777777" w:rsidR="00DC1285" w:rsidRDefault="00DC1285">
      <w:pPr>
        <w:widowControl/>
        <w:rPr>
          <w:b/>
          <w:sz w:val="24"/>
        </w:rPr>
      </w:pPr>
    </w:p>
    <w:p w14:paraId="0D46D79C" w14:textId="77777777" w:rsidR="00DC1285" w:rsidRDefault="00DC1285" w:rsidP="007877CC">
      <w:pPr>
        <w:widowControl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Členství ve </w:t>
      </w:r>
      <w:r w:rsidR="00956BC9">
        <w:rPr>
          <w:sz w:val="24"/>
        </w:rPr>
        <w:t>spolku</w:t>
      </w:r>
      <w:r>
        <w:rPr>
          <w:sz w:val="24"/>
        </w:rPr>
        <w:t xml:space="preserve"> je dobrovolné.</w:t>
      </w:r>
    </w:p>
    <w:p w14:paraId="71CA25C7" w14:textId="77777777" w:rsidR="00DC1285" w:rsidRDefault="00DC1285" w:rsidP="007877CC">
      <w:pPr>
        <w:widowControl/>
        <w:numPr>
          <w:ilvl w:val="0"/>
          <w:numId w:val="13"/>
        </w:numPr>
        <w:rPr>
          <w:sz w:val="24"/>
        </w:rPr>
      </w:pPr>
      <w:r>
        <w:rPr>
          <w:sz w:val="24"/>
        </w:rPr>
        <w:t>Člens</w:t>
      </w:r>
      <w:r w:rsidR="00B81A23">
        <w:rPr>
          <w:sz w:val="24"/>
        </w:rPr>
        <w:t xml:space="preserve">tví ve </w:t>
      </w:r>
      <w:r w:rsidR="00956BC9">
        <w:rPr>
          <w:sz w:val="24"/>
        </w:rPr>
        <w:t>spolku</w:t>
      </w:r>
      <w:r w:rsidR="00B81A23">
        <w:rPr>
          <w:sz w:val="24"/>
        </w:rPr>
        <w:t xml:space="preserve"> může být řádné </w:t>
      </w:r>
      <w:r>
        <w:rPr>
          <w:sz w:val="24"/>
        </w:rPr>
        <w:t>a čestné.</w:t>
      </w:r>
    </w:p>
    <w:p w14:paraId="731846A4" w14:textId="77777777" w:rsidR="00DC1285" w:rsidRDefault="00DC1285" w:rsidP="007877CC">
      <w:pPr>
        <w:widowControl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Řádným členem </w:t>
      </w:r>
      <w:r w:rsidR="00956BC9">
        <w:rPr>
          <w:sz w:val="24"/>
        </w:rPr>
        <w:t>spolku</w:t>
      </w:r>
      <w:r>
        <w:rPr>
          <w:sz w:val="24"/>
        </w:rPr>
        <w:t xml:space="preserve"> může být pouze ten, kdo souhlasí se stanovami a s </w:t>
      </w:r>
      <w:r w:rsidR="00956BC9">
        <w:rPr>
          <w:sz w:val="24"/>
        </w:rPr>
        <w:t>cíli</w:t>
      </w:r>
      <w:r>
        <w:rPr>
          <w:sz w:val="24"/>
        </w:rPr>
        <w:t xml:space="preserve"> </w:t>
      </w:r>
      <w:r w:rsidR="00956BC9">
        <w:rPr>
          <w:sz w:val="24"/>
        </w:rPr>
        <w:t>spolku</w:t>
      </w:r>
      <w:r>
        <w:rPr>
          <w:sz w:val="24"/>
        </w:rPr>
        <w:t>.</w:t>
      </w:r>
    </w:p>
    <w:p w14:paraId="055AEB75" w14:textId="77777777" w:rsidR="00DC1285" w:rsidRDefault="00DC1285" w:rsidP="007877CC">
      <w:pPr>
        <w:widowControl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Řádný člen </w:t>
      </w:r>
      <w:r w:rsidR="00956BC9">
        <w:rPr>
          <w:sz w:val="24"/>
        </w:rPr>
        <w:t>spolk</w:t>
      </w:r>
      <w:r w:rsidR="00B32FFC">
        <w:rPr>
          <w:sz w:val="24"/>
        </w:rPr>
        <w:t>u</w:t>
      </w:r>
      <w:r>
        <w:rPr>
          <w:sz w:val="24"/>
        </w:rPr>
        <w:t xml:space="preserve"> má právo:</w:t>
      </w:r>
    </w:p>
    <w:p w14:paraId="0C078DF2" w14:textId="77777777" w:rsidR="00DC1285" w:rsidRDefault="00BC1C63" w:rsidP="00BC1C63">
      <w:pPr>
        <w:widowControl/>
        <w:ind w:left="993"/>
        <w:rPr>
          <w:sz w:val="24"/>
        </w:rPr>
      </w:pPr>
      <w:r>
        <w:rPr>
          <w:sz w:val="24"/>
        </w:rPr>
        <w:lastRenderedPageBreak/>
        <w:t xml:space="preserve">a)  </w:t>
      </w:r>
      <w:r w:rsidR="00DC1285">
        <w:rPr>
          <w:sz w:val="24"/>
        </w:rPr>
        <w:t>účastnit se valné hromady</w:t>
      </w:r>
    </w:p>
    <w:p w14:paraId="18DD375C" w14:textId="77777777" w:rsidR="00DC1285" w:rsidRDefault="00DC1285" w:rsidP="007877CC">
      <w:pPr>
        <w:widowControl/>
        <w:numPr>
          <w:ilvl w:val="0"/>
          <w:numId w:val="17"/>
        </w:numPr>
        <w:rPr>
          <w:sz w:val="24"/>
        </w:rPr>
      </w:pPr>
      <w:r>
        <w:rPr>
          <w:sz w:val="24"/>
        </w:rPr>
        <w:t xml:space="preserve">volit členy vedení </w:t>
      </w:r>
      <w:r w:rsidR="00956BC9">
        <w:rPr>
          <w:sz w:val="24"/>
        </w:rPr>
        <w:t>spolk</w:t>
      </w:r>
      <w:r w:rsidR="00B32FFC">
        <w:rPr>
          <w:sz w:val="24"/>
        </w:rPr>
        <w:t>u</w:t>
      </w:r>
      <w:r>
        <w:rPr>
          <w:sz w:val="24"/>
        </w:rPr>
        <w:t>, hospodáře a členy revizní komise</w:t>
      </w:r>
    </w:p>
    <w:p w14:paraId="79A191F8" w14:textId="77777777" w:rsidR="00DC1285" w:rsidRDefault="00DC1285" w:rsidP="007877CC">
      <w:pPr>
        <w:widowControl/>
        <w:numPr>
          <w:ilvl w:val="0"/>
          <w:numId w:val="18"/>
        </w:numPr>
        <w:rPr>
          <w:sz w:val="24"/>
        </w:rPr>
      </w:pPr>
      <w:r>
        <w:rPr>
          <w:sz w:val="24"/>
        </w:rPr>
        <w:t>předkládat návrhy, podněty a připomínky</w:t>
      </w:r>
    </w:p>
    <w:p w14:paraId="4669D739" w14:textId="77777777" w:rsidR="00DC1285" w:rsidRDefault="00DC1285" w:rsidP="007877CC">
      <w:pPr>
        <w:widowControl/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účastnit se akcí pořádaných </w:t>
      </w:r>
      <w:r w:rsidR="00956BC9">
        <w:rPr>
          <w:sz w:val="24"/>
        </w:rPr>
        <w:t>spolk</w:t>
      </w:r>
      <w:r w:rsidR="00B32FFC">
        <w:rPr>
          <w:sz w:val="24"/>
        </w:rPr>
        <w:t>e</w:t>
      </w:r>
      <w:r>
        <w:rPr>
          <w:sz w:val="24"/>
        </w:rPr>
        <w:t>m</w:t>
      </w:r>
    </w:p>
    <w:p w14:paraId="6572708F" w14:textId="77777777" w:rsidR="00DC1285" w:rsidRDefault="00DC1285" w:rsidP="007877CC">
      <w:pPr>
        <w:widowControl/>
        <w:numPr>
          <w:ilvl w:val="0"/>
          <w:numId w:val="20"/>
        </w:numPr>
        <w:rPr>
          <w:sz w:val="24"/>
        </w:rPr>
      </w:pPr>
      <w:r>
        <w:rPr>
          <w:sz w:val="24"/>
        </w:rPr>
        <w:t xml:space="preserve">být informován o činnosti </w:t>
      </w:r>
      <w:r w:rsidR="00956BC9">
        <w:rPr>
          <w:sz w:val="24"/>
        </w:rPr>
        <w:t>spolk</w:t>
      </w:r>
      <w:r w:rsidR="00B32FFC">
        <w:rPr>
          <w:sz w:val="24"/>
        </w:rPr>
        <w:t>u</w:t>
      </w:r>
    </w:p>
    <w:p w14:paraId="72550965" w14:textId="77777777" w:rsidR="00DC1285" w:rsidRDefault="00DC1285" w:rsidP="007877CC">
      <w:pPr>
        <w:widowControl/>
        <w:numPr>
          <w:ilvl w:val="0"/>
          <w:numId w:val="21"/>
        </w:numPr>
        <w:rPr>
          <w:sz w:val="24"/>
        </w:rPr>
      </w:pPr>
      <w:r>
        <w:rPr>
          <w:sz w:val="24"/>
        </w:rPr>
        <w:t xml:space="preserve">na vyžádání obdržet kopie materiálů týkajících se </w:t>
      </w:r>
      <w:r w:rsidR="00956BC9">
        <w:rPr>
          <w:sz w:val="24"/>
        </w:rPr>
        <w:t>spolk</w:t>
      </w:r>
      <w:r w:rsidR="00B32FFC">
        <w:rPr>
          <w:sz w:val="24"/>
        </w:rPr>
        <w:t>u</w:t>
      </w:r>
      <w:r>
        <w:rPr>
          <w:sz w:val="24"/>
        </w:rPr>
        <w:t>.</w:t>
      </w:r>
    </w:p>
    <w:p w14:paraId="435653AA" w14:textId="77777777" w:rsidR="00DC1285" w:rsidRDefault="00DC1285" w:rsidP="007877CC">
      <w:pPr>
        <w:widowControl/>
        <w:rPr>
          <w:sz w:val="24"/>
        </w:rPr>
      </w:pPr>
      <w:r>
        <w:rPr>
          <w:sz w:val="24"/>
        </w:rPr>
        <w:t>3.5. Ř</w:t>
      </w:r>
      <w:r w:rsidR="00A43253">
        <w:rPr>
          <w:sz w:val="24"/>
        </w:rPr>
        <w:t xml:space="preserve">ádný člen </w:t>
      </w:r>
      <w:r w:rsidR="00956BC9">
        <w:rPr>
          <w:sz w:val="24"/>
        </w:rPr>
        <w:t>spolk</w:t>
      </w:r>
      <w:r w:rsidR="00B32FFC">
        <w:rPr>
          <w:sz w:val="24"/>
        </w:rPr>
        <w:t>u</w:t>
      </w:r>
      <w:r w:rsidR="00A43253">
        <w:rPr>
          <w:sz w:val="24"/>
        </w:rPr>
        <w:t xml:space="preserve"> má povinnost </w:t>
      </w:r>
      <w:r>
        <w:rPr>
          <w:sz w:val="24"/>
        </w:rPr>
        <w:t xml:space="preserve">dodržovat stanovy </w:t>
      </w:r>
      <w:r w:rsidR="00956BC9">
        <w:rPr>
          <w:sz w:val="24"/>
        </w:rPr>
        <w:t>spolk</w:t>
      </w:r>
      <w:r w:rsidR="00B32FFC">
        <w:rPr>
          <w:sz w:val="24"/>
        </w:rPr>
        <w:t>u</w:t>
      </w:r>
      <w:r w:rsidR="00A43253">
        <w:rPr>
          <w:sz w:val="24"/>
        </w:rPr>
        <w:t>.</w:t>
      </w:r>
    </w:p>
    <w:p w14:paraId="61D470DB" w14:textId="77777777" w:rsidR="00DC1285" w:rsidRDefault="00DC1285" w:rsidP="007877CC">
      <w:pPr>
        <w:widowControl/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Řádným členem </w:t>
      </w:r>
      <w:r w:rsidR="00956BC9">
        <w:rPr>
          <w:sz w:val="24"/>
        </w:rPr>
        <w:t>spolk</w:t>
      </w:r>
      <w:r w:rsidR="00B32FFC">
        <w:rPr>
          <w:sz w:val="24"/>
        </w:rPr>
        <w:t>u</w:t>
      </w:r>
      <w:r>
        <w:rPr>
          <w:sz w:val="24"/>
        </w:rPr>
        <w:t xml:space="preserve"> může být fyzická osoba, starší </w:t>
      </w:r>
      <w:r w:rsidR="00871803">
        <w:rPr>
          <w:sz w:val="24"/>
        </w:rPr>
        <w:t>osmnácti</w:t>
      </w:r>
      <w:r w:rsidR="00B81A23">
        <w:rPr>
          <w:sz w:val="24"/>
        </w:rPr>
        <w:t xml:space="preserve"> let</w:t>
      </w:r>
      <w:r>
        <w:rPr>
          <w:sz w:val="24"/>
        </w:rPr>
        <w:t>.</w:t>
      </w:r>
    </w:p>
    <w:p w14:paraId="2DFA6211" w14:textId="77777777" w:rsidR="00DC1285" w:rsidRDefault="00DC1285" w:rsidP="001D519B">
      <w:pPr>
        <w:widowControl/>
        <w:numPr>
          <w:ilvl w:val="0"/>
          <w:numId w:val="25"/>
        </w:numPr>
        <w:rPr>
          <w:sz w:val="24"/>
        </w:rPr>
      </w:pPr>
      <w:r>
        <w:rPr>
          <w:sz w:val="24"/>
        </w:rPr>
        <w:t xml:space="preserve">Řádné členství ve </w:t>
      </w:r>
      <w:r w:rsidR="00956BC9">
        <w:rPr>
          <w:sz w:val="24"/>
        </w:rPr>
        <w:t>spolk</w:t>
      </w:r>
      <w:r w:rsidR="00B32FFC">
        <w:rPr>
          <w:sz w:val="24"/>
        </w:rPr>
        <w:t>u</w:t>
      </w:r>
      <w:r>
        <w:rPr>
          <w:sz w:val="24"/>
        </w:rPr>
        <w:t xml:space="preserve"> získává zájemce vyplněním a odevzdáním přihlášky některému členovi vedení </w:t>
      </w:r>
      <w:r w:rsidR="00956BC9">
        <w:rPr>
          <w:sz w:val="24"/>
        </w:rPr>
        <w:t>spolk</w:t>
      </w:r>
      <w:r w:rsidR="00B32FFC">
        <w:rPr>
          <w:sz w:val="24"/>
        </w:rPr>
        <w:t>u</w:t>
      </w:r>
      <w:r>
        <w:rPr>
          <w:sz w:val="24"/>
        </w:rPr>
        <w:t xml:space="preserve"> a odsouhlasením členství vedením </w:t>
      </w:r>
      <w:r w:rsidR="00956BC9">
        <w:rPr>
          <w:sz w:val="24"/>
        </w:rPr>
        <w:t>spolk</w:t>
      </w:r>
      <w:r w:rsidR="00B32FFC">
        <w:rPr>
          <w:sz w:val="24"/>
        </w:rPr>
        <w:t>u</w:t>
      </w:r>
      <w:r>
        <w:rPr>
          <w:sz w:val="24"/>
        </w:rPr>
        <w:t>.</w:t>
      </w:r>
    </w:p>
    <w:p w14:paraId="7990FE37" w14:textId="77777777" w:rsidR="00B81A23" w:rsidRDefault="00B81A23" w:rsidP="00B81A23">
      <w:pPr>
        <w:widowControl/>
        <w:numPr>
          <w:ilvl w:val="0"/>
          <w:numId w:val="25"/>
        </w:numPr>
        <w:rPr>
          <w:sz w:val="24"/>
        </w:rPr>
      </w:pPr>
      <w:r>
        <w:rPr>
          <w:sz w:val="24"/>
        </w:rPr>
        <w:t>Čestným členem</w:t>
      </w:r>
      <w:r w:rsidRPr="00B81A23">
        <w:rPr>
          <w:sz w:val="24"/>
        </w:rPr>
        <w:t xml:space="preserve"> </w:t>
      </w:r>
      <w:r>
        <w:rPr>
          <w:sz w:val="24"/>
        </w:rPr>
        <w:t xml:space="preserve">se může stát ten, kdo se významně zasloužil o propagaci jaderné energetiky ve smyslu cílů našeho </w:t>
      </w:r>
      <w:r w:rsidR="00956BC9">
        <w:rPr>
          <w:sz w:val="24"/>
        </w:rPr>
        <w:t>spolk</w:t>
      </w:r>
      <w:r w:rsidR="00B32FFC">
        <w:rPr>
          <w:sz w:val="24"/>
        </w:rPr>
        <w:t>u</w:t>
      </w:r>
      <w:r>
        <w:rPr>
          <w:sz w:val="24"/>
        </w:rPr>
        <w:t xml:space="preserve">. Čestné členství uděluje výbor </w:t>
      </w:r>
      <w:r w:rsidR="00956BC9">
        <w:rPr>
          <w:sz w:val="24"/>
        </w:rPr>
        <w:t>spolk</w:t>
      </w:r>
      <w:r w:rsidR="00B32FFC">
        <w:rPr>
          <w:sz w:val="24"/>
        </w:rPr>
        <w:t>u</w:t>
      </w:r>
      <w:r>
        <w:rPr>
          <w:sz w:val="24"/>
        </w:rPr>
        <w:t xml:space="preserve"> na základě souhlasu příslušného kandidáta.</w:t>
      </w:r>
    </w:p>
    <w:p w14:paraId="4A756E3A" w14:textId="77777777" w:rsidR="00DC1285" w:rsidRDefault="00DC1285" w:rsidP="00B81A23">
      <w:pPr>
        <w:widowControl/>
        <w:numPr>
          <w:ilvl w:val="0"/>
          <w:numId w:val="25"/>
        </w:numPr>
        <w:rPr>
          <w:sz w:val="24"/>
        </w:rPr>
      </w:pPr>
      <w:r>
        <w:rPr>
          <w:sz w:val="24"/>
        </w:rPr>
        <w:t xml:space="preserve">Řádné členství může být ukončeno vystoupením (písemné oznámení o ukončení členství dodané některému členovi vedení </w:t>
      </w:r>
      <w:r w:rsidR="00956BC9">
        <w:rPr>
          <w:sz w:val="24"/>
        </w:rPr>
        <w:t>spolk</w:t>
      </w:r>
      <w:r w:rsidR="00B32FFC">
        <w:rPr>
          <w:sz w:val="24"/>
        </w:rPr>
        <w:t>u</w:t>
      </w:r>
      <w:r>
        <w:rPr>
          <w:sz w:val="24"/>
        </w:rPr>
        <w:t xml:space="preserve">) nebo zrušením, pokud člen </w:t>
      </w:r>
      <w:r w:rsidR="00956BC9">
        <w:rPr>
          <w:sz w:val="24"/>
        </w:rPr>
        <w:t>spolk</w:t>
      </w:r>
      <w:r w:rsidR="00B32FFC">
        <w:rPr>
          <w:sz w:val="24"/>
        </w:rPr>
        <w:t>u</w:t>
      </w:r>
      <w:r>
        <w:rPr>
          <w:sz w:val="24"/>
        </w:rPr>
        <w:t xml:space="preserve"> svým vystupováním působí proti cílům </w:t>
      </w:r>
      <w:r w:rsidR="00956BC9">
        <w:rPr>
          <w:sz w:val="24"/>
        </w:rPr>
        <w:t>spolk</w:t>
      </w:r>
      <w:r w:rsidR="00B32FFC">
        <w:rPr>
          <w:sz w:val="24"/>
        </w:rPr>
        <w:t>u</w:t>
      </w:r>
      <w:r>
        <w:rPr>
          <w:sz w:val="24"/>
        </w:rPr>
        <w:t xml:space="preserve">, anebo svým chováním poškozuje dobré jméno </w:t>
      </w:r>
      <w:r w:rsidR="00956BC9">
        <w:rPr>
          <w:sz w:val="24"/>
        </w:rPr>
        <w:t>spolk</w:t>
      </w:r>
      <w:r w:rsidR="00B32FFC">
        <w:rPr>
          <w:sz w:val="24"/>
        </w:rPr>
        <w:t>u</w:t>
      </w:r>
      <w:r>
        <w:rPr>
          <w:sz w:val="24"/>
        </w:rPr>
        <w:t xml:space="preserve"> (písemné oznámení vedení </w:t>
      </w:r>
      <w:r w:rsidR="00956BC9">
        <w:rPr>
          <w:sz w:val="24"/>
        </w:rPr>
        <w:t>spolk</w:t>
      </w:r>
      <w:r w:rsidR="00B32FFC">
        <w:rPr>
          <w:sz w:val="24"/>
        </w:rPr>
        <w:t>u</w:t>
      </w:r>
      <w:r>
        <w:rPr>
          <w:sz w:val="24"/>
        </w:rPr>
        <w:t xml:space="preserve"> s uvedením důvodu zrušení a dodané konkrétní osobě).</w:t>
      </w:r>
    </w:p>
    <w:p w14:paraId="161296CB" w14:textId="77777777" w:rsidR="00DC1285" w:rsidRDefault="00DC1285" w:rsidP="007877CC">
      <w:pPr>
        <w:widowControl/>
        <w:numPr>
          <w:ilvl w:val="0"/>
          <w:numId w:val="26"/>
        </w:numPr>
        <w:rPr>
          <w:sz w:val="24"/>
        </w:rPr>
      </w:pPr>
      <w:r>
        <w:rPr>
          <w:sz w:val="24"/>
        </w:rPr>
        <w:t>Čestné členství může být ukončeno vzdáním se, nebo odejmutím.</w:t>
      </w:r>
    </w:p>
    <w:p w14:paraId="622F968D" w14:textId="77777777" w:rsidR="00871803" w:rsidRDefault="00871803" w:rsidP="007877CC">
      <w:pPr>
        <w:widowControl/>
        <w:numPr>
          <w:ilvl w:val="0"/>
          <w:numId w:val="26"/>
        </w:numPr>
        <w:rPr>
          <w:sz w:val="24"/>
        </w:rPr>
      </w:pPr>
      <w:r>
        <w:rPr>
          <w:sz w:val="24"/>
        </w:rPr>
        <w:t>Členství ve spolku zaniká úmrtím člena.</w:t>
      </w:r>
    </w:p>
    <w:p w14:paraId="56AF90E3" w14:textId="3CA08216" w:rsidR="00B32FFC" w:rsidRDefault="00B32FFC" w:rsidP="007877CC">
      <w:pPr>
        <w:widowControl/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Řádné členství je též možno </w:t>
      </w:r>
      <w:r w:rsidR="00284C3E">
        <w:rPr>
          <w:sz w:val="24"/>
        </w:rPr>
        <w:t>pozastavit</w:t>
      </w:r>
      <w:r w:rsidR="00871803">
        <w:rPr>
          <w:sz w:val="24"/>
        </w:rPr>
        <w:t>,</w:t>
      </w:r>
      <w:r>
        <w:rPr>
          <w:sz w:val="24"/>
        </w:rPr>
        <w:t xml:space="preserve"> a to po dohodě řádného člena s vedením spolku.</w:t>
      </w:r>
    </w:p>
    <w:p w14:paraId="2856435C" w14:textId="77777777" w:rsidR="00DC1285" w:rsidRDefault="00DC1285">
      <w:pPr>
        <w:widowControl/>
        <w:rPr>
          <w:sz w:val="24"/>
        </w:rPr>
      </w:pPr>
    </w:p>
    <w:p w14:paraId="1062F3AC" w14:textId="77777777" w:rsidR="00B06E76" w:rsidRDefault="00B06E76">
      <w:pPr>
        <w:widowControl/>
        <w:rPr>
          <w:sz w:val="24"/>
        </w:rPr>
      </w:pPr>
    </w:p>
    <w:p w14:paraId="3F2AB965" w14:textId="77777777" w:rsidR="00DC1285" w:rsidRDefault="00DC1285">
      <w:pPr>
        <w:widowControl/>
        <w:jc w:val="center"/>
        <w:rPr>
          <w:b/>
          <w:sz w:val="32"/>
        </w:rPr>
      </w:pPr>
      <w:r>
        <w:rPr>
          <w:b/>
          <w:sz w:val="32"/>
        </w:rPr>
        <w:t>Článek IV.</w:t>
      </w:r>
    </w:p>
    <w:p w14:paraId="65171C19" w14:textId="77777777" w:rsidR="00DC1285" w:rsidRDefault="00DC1285">
      <w:pPr>
        <w:widowControl/>
        <w:jc w:val="center"/>
        <w:rPr>
          <w:b/>
          <w:sz w:val="28"/>
        </w:rPr>
      </w:pPr>
    </w:p>
    <w:p w14:paraId="429DE511" w14:textId="77777777" w:rsidR="00DC1285" w:rsidRDefault="00DC1285">
      <w:pPr>
        <w:widowControl/>
        <w:jc w:val="center"/>
        <w:rPr>
          <w:sz w:val="24"/>
        </w:rPr>
      </w:pPr>
      <w:r>
        <w:rPr>
          <w:b/>
          <w:sz w:val="28"/>
        </w:rPr>
        <w:t xml:space="preserve">Orgány </w:t>
      </w:r>
      <w:r w:rsidR="00956BC9">
        <w:rPr>
          <w:b/>
          <w:sz w:val="28"/>
        </w:rPr>
        <w:t>spolk</w:t>
      </w:r>
      <w:r w:rsidR="00B32FFC">
        <w:rPr>
          <w:b/>
          <w:sz w:val="28"/>
        </w:rPr>
        <w:t>u</w:t>
      </w:r>
    </w:p>
    <w:p w14:paraId="3E698BED" w14:textId="77777777" w:rsidR="00DC1285" w:rsidRDefault="00DC1285">
      <w:pPr>
        <w:widowControl/>
        <w:rPr>
          <w:b/>
          <w:sz w:val="24"/>
        </w:rPr>
      </w:pPr>
    </w:p>
    <w:p w14:paraId="7229D943" w14:textId="77777777" w:rsidR="00DC1285" w:rsidRDefault="00DC1285" w:rsidP="007877CC">
      <w:pPr>
        <w:widowControl/>
        <w:numPr>
          <w:ilvl w:val="0"/>
          <w:numId w:val="27"/>
        </w:numPr>
        <w:rPr>
          <w:sz w:val="24"/>
        </w:rPr>
      </w:pPr>
      <w:r>
        <w:rPr>
          <w:sz w:val="24"/>
        </w:rPr>
        <w:t xml:space="preserve"> Valná hromada.</w:t>
      </w:r>
    </w:p>
    <w:p w14:paraId="4A80DB32" w14:textId="1749143A" w:rsidR="00DC1285" w:rsidRDefault="00DC1285" w:rsidP="007877CC">
      <w:pPr>
        <w:widowControl/>
        <w:numPr>
          <w:ilvl w:val="0"/>
          <w:numId w:val="28"/>
        </w:numPr>
        <w:rPr>
          <w:sz w:val="24"/>
        </w:rPr>
      </w:pPr>
      <w:r>
        <w:rPr>
          <w:sz w:val="24"/>
        </w:rPr>
        <w:t xml:space="preserve"> V</w:t>
      </w:r>
      <w:r w:rsidR="006A694C">
        <w:rPr>
          <w:sz w:val="24"/>
        </w:rPr>
        <w:t>ýbor</w:t>
      </w:r>
      <w:r>
        <w:rPr>
          <w:sz w:val="24"/>
        </w:rPr>
        <w:t>.</w:t>
      </w:r>
    </w:p>
    <w:p w14:paraId="4C65F0BE" w14:textId="77777777" w:rsidR="00DC1285" w:rsidRDefault="00DC1285" w:rsidP="007877CC">
      <w:pPr>
        <w:widowControl/>
        <w:numPr>
          <w:ilvl w:val="0"/>
          <w:numId w:val="29"/>
        </w:numPr>
        <w:rPr>
          <w:sz w:val="24"/>
        </w:rPr>
      </w:pPr>
      <w:r>
        <w:rPr>
          <w:sz w:val="24"/>
        </w:rPr>
        <w:t xml:space="preserve"> Hospodář.</w:t>
      </w:r>
    </w:p>
    <w:p w14:paraId="7DD19238" w14:textId="77777777" w:rsidR="00DC1285" w:rsidRDefault="00DC1285" w:rsidP="007877CC">
      <w:pPr>
        <w:widowControl/>
        <w:numPr>
          <w:ilvl w:val="0"/>
          <w:numId w:val="30"/>
        </w:numPr>
        <w:rPr>
          <w:sz w:val="24"/>
        </w:rPr>
      </w:pPr>
      <w:r>
        <w:rPr>
          <w:sz w:val="24"/>
        </w:rPr>
        <w:t xml:space="preserve"> Revizní komise.</w:t>
      </w:r>
    </w:p>
    <w:p w14:paraId="6BE36F71" w14:textId="77777777" w:rsidR="00DC1285" w:rsidRDefault="00DC1285">
      <w:pPr>
        <w:widowControl/>
        <w:rPr>
          <w:sz w:val="24"/>
        </w:rPr>
      </w:pPr>
    </w:p>
    <w:p w14:paraId="0F37410F" w14:textId="77777777" w:rsidR="00F96D7E" w:rsidRDefault="00F96D7E">
      <w:pPr>
        <w:widowControl/>
        <w:rPr>
          <w:sz w:val="24"/>
        </w:rPr>
      </w:pPr>
    </w:p>
    <w:p w14:paraId="55C78B6E" w14:textId="77777777" w:rsidR="00DC1285" w:rsidRDefault="00DC1285">
      <w:pPr>
        <w:widowControl/>
        <w:jc w:val="center"/>
        <w:rPr>
          <w:b/>
          <w:sz w:val="32"/>
        </w:rPr>
      </w:pPr>
      <w:r>
        <w:rPr>
          <w:b/>
          <w:sz w:val="32"/>
        </w:rPr>
        <w:t>Článek V.</w:t>
      </w:r>
    </w:p>
    <w:p w14:paraId="633CD087" w14:textId="77777777" w:rsidR="00DC1285" w:rsidRDefault="00DC1285">
      <w:pPr>
        <w:widowControl/>
        <w:jc w:val="center"/>
        <w:rPr>
          <w:b/>
          <w:sz w:val="28"/>
        </w:rPr>
      </w:pPr>
    </w:p>
    <w:p w14:paraId="2F18B584" w14:textId="77777777" w:rsidR="00DC1285" w:rsidRDefault="00DC1285">
      <w:pPr>
        <w:widowControl/>
        <w:jc w:val="center"/>
        <w:rPr>
          <w:sz w:val="24"/>
        </w:rPr>
      </w:pPr>
      <w:r>
        <w:rPr>
          <w:b/>
          <w:sz w:val="28"/>
        </w:rPr>
        <w:t>Valná hromada</w:t>
      </w:r>
    </w:p>
    <w:p w14:paraId="61F86710" w14:textId="77777777" w:rsidR="00DC1285" w:rsidRDefault="00DC1285">
      <w:pPr>
        <w:widowControl/>
        <w:rPr>
          <w:sz w:val="24"/>
        </w:rPr>
      </w:pPr>
    </w:p>
    <w:p w14:paraId="1196B00D" w14:textId="77777777" w:rsidR="00DC1285" w:rsidRDefault="00DC1285" w:rsidP="007877CC">
      <w:pPr>
        <w:widowControl/>
        <w:numPr>
          <w:ilvl w:val="0"/>
          <w:numId w:val="31"/>
        </w:numPr>
        <w:rPr>
          <w:sz w:val="24"/>
        </w:rPr>
      </w:pPr>
      <w:r>
        <w:rPr>
          <w:sz w:val="24"/>
        </w:rPr>
        <w:t xml:space="preserve">Valná hromada je nejvyšším orgánem </w:t>
      </w:r>
      <w:r w:rsidR="00956BC9">
        <w:rPr>
          <w:sz w:val="24"/>
        </w:rPr>
        <w:t>spolk</w:t>
      </w:r>
      <w:r w:rsidR="008E5FDA">
        <w:rPr>
          <w:sz w:val="24"/>
        </w:rPr>
        <w:t>u</w:t>
      </w:r>
      <w:r>
        <w:rPr>
          <w:sz w:val="24"/>
        </w:rPr>
        <w:t>.</w:t>
      </w:r>
    </w:p>
    <w:p w14:paraId="5CEC9107" w14:textId="7CFD5819" w:rsidR="00DC1285" w:rsidRDefault="00DC1285" w:rsidP="007877CC">
      <w:pPr>
        <w:widowControl/>
        <w:numPr>
          <w:ilvl w:val="0"/>
          <w:numId w:val="32"/>
        </w:numPr>
        <w:rPr>
          <w:sz w:val="24"/>
        </w:rPr>
      </w:pPr>
      <w:r>
        <w:rPr>
          <w:sz w:val="24"/>
        </w:rPr>
        <w:t xml:space="preserve">Valnou hromadu svolává </w:t>
      </w:r>
      <w:r w:rsidR="006A694C">
        <w:rPr>
          <w:sz w:val="24"/>
        </w:rPr>
        <w:t>výbor</w:t>
      </w:r>
      <w:r>
        <w:rPr>
          <w:sz w:val="24"/>
        </w:rPr>
        <w:t xml:space="preserve"> jedenkrát za rok, nebo v případě potřeby. Tato potřeba nastává, uzná-li to za nutné </w:t>
      </w:r>
      <w:r w:rsidR="006A694C">
        <w:rPr>
          <w:sz w:val="24"/>
        </w:rPr>
        <w:t>výbor</w:t>
      </w:r>
      <w:r>
        <w:rPr>
          <w:sz w:val="24"/>
        </w:rPr>
        <w:t>, nebo vyjde-li požadavek na svolání valné hromady od minimálně třetiny řádných členů, nebo když svolání mimořádné valné hromady navrhne revizní komise.</w:t>
      </w:r>
    </w:p>
    <w:p w14:paraId="7A849D1F" w14:textId="77777777" w:rsidR="00DC1285" w:rsidRDefault="00DC1285" w:rsidP="007877CC">
      <w:pPr>
        <w:widowControl/>
        <w:numPr>
          <w:ilvl w:val="0"/>
          <w:numId w:val="33"/>
        </w:numPr>
        <w:rPr>
          <w:sz w:val="24"/>
        </w:rPr>
      </w:pPr>
      <w:r>
        <w:rPr>
          <w:sz w:val="24"/>
        </w:rPr>
        <w:t xml:space="preserve">Valné hromady se mohou zúčastňovat všichni členové </w:t>
      </w:r>
      <w:r w:rsidR="00956BC9">
        <w:rPr>
          <w:sz w:val="24"/>
        </w:rPr>
        <w:t>spolk</w:t>
      </w:r>
      <w:r w:rsidR="00AE7201">
        <w:rPr>
          <w:sz w:val="24"/>
        </w:rPr>
        <w:t>u</w:t>
      </w:r>
      <w:r>
        <w:rPr>
          <w:sz w:val="24"/>
        </w:rPr>
        <w:t>.</w:t>
      </w:r>
    </w:p>
    <w:p w14:paraId="4C8C9776" w14:textId="77777777" w:rsidR="00DC1285" w:rsidRDefault="00DC1285" w:rsidP="007877CC">
      <w:pPr>
        <w:widowControl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Valná hromada přijímá stanovy </w:t>
      </w:r>
      <w:r w:rsidR="00956BC9">
        <w:rPr>
          <w:sz w:val="24"/>
        </w:rPr>
        <w:t>spolk</w:t>
      </w:r>
      <w:r w:rsidR="00AE7201">
        <w:rPr>
          <w:sz w:val="24"/>
        </w:rPr>
        <w:t>u</w:t>
      </w:r>
      <w:r>
        <w:rPr>
          <w:sz w:val="24"/>
        </w:rPr>
        <w:t xml:space="preserve"> a jejich změny.</w:t>
      </w:r>
    </w:p>
    <w:p w14:paraId="489B649B" w14:textId="2F49FF95" w:rsidR="00DC1285" w:rsidRDefault="00DC1285" w:rsidP="007877CC">
      <w:pPr>
        <w:widowControl/>
        <w:numPr>
          <w:ilvl w:val="0"/>
          <w:numId w:val="35"/>
        </w:numPr>
        <w:rPr>
          <w:sz w:val="24"/>
        </w:rPr>
      </w:pPr>
      <w:r>
        <w:rPr>
          <w:sz w:val="24"/>
        </w:rPr>
        <w:t xml:space="preserve">Valná hromada volí </w:t>
      </w:r>
      <w:r w:rsidR="00194304">
        <w:rPr>
          <w:sz w:val="24"/>
        </w:rPr>
        <w:t>výbor</w:t>
      </w:r>
      <w:r>
        <w:rPr>
          <w:sz w:val="24"/>
        </w:rPr>
        <w:t xml:space="preserve"> a hospodáře. Kandidáty na členství ve </w:t>
      </w:r>
      <w:r w:rsidR="00194304">
        <w:rPr>
          <w:sz w:val="24"/>
        </w:rPr>
        <w:t>výboru</w:t>
      </w:r>
      <w:r>
        <w:rPr>
          <w:sz w:val="24"/>
        </w:rPr>
        <w:t xml:space="preserve"> navrhuj</w:t>
      </w:r>
      <w:r w:rsidR="00194304">
        <w:rPr>
          <w:sz w:val="24"/>
        </w:rPr>
        <w:t>í členové</w:t>
      </w:r>
      <w:r>
        <w:rPr>
          <w:sz w:val="24"/>
        </w:rPr>
        <w:t xml:space="preserve"> </w:t>
      </w:r>
      <w:r w:rsidR="00194304">
        <w:rPr>
          <w:sz w:val="24"/>
        </w:rPr>
        <w:t>výboru</w:t>
      </w:r>
      <w:r>
        <w:rPr>
          <w:sz w:val="24"/>
        </w:rPr>
        <w:t xml:space="preserve"> nebo účastníci valné hromady.</w:t>
      </w:r>
    </w:p>
    <w:p w14:paraId="0C6F66E1" w14:textId="3E962791" w:rsidR="00DC1285" w:rsidRDefault="00DC1285" w:rsidP="007877CC">
      <w:pPr>
        <w:widowControl/>
        <w:numPr>
          <w:ilvl w:val="0"/>
          <w:numId w:val="36"/>
        </w:numPr>
        <w:rPr>
          <w:sz w:val="24"/>
        </w:rPr>
      </w:pPr>
      <w:r>
        <w:rPr>
          <w:sz w:val="24"/>
        </w:rPr>
        <w:t xml:space="preserve">Valná hromada volí členy </w:t>
      </w:r>
      <w:r w:rsidR="00194304">
        <w:rPr>
          <w:sz w:val="24"/>
        </w:rPr>
        <w:t>výboru</w:t>
      </w:r>
      <w:r>
        <w:rPr>
          <w:sz w:val="24"/>
        </w:rPr>
        <w:t xml:space="preserve"> bez určení funkcí.</w:t>
      </w:r>
    </w:p>
    <w:p w14:paraId="28CA6DAD" w14:textId="77777777" w:rsidR="00DC1285" w:rsidRDefault="00DC1285" w:rsidP="007877CC">
      <w:pPr>
        <w:widowControl/>
        <w:numPr>
          <w:ilvl w:val="0"/>
          <w:numId w:val="37"/>
        </w:numPr>
        <w:rPr>
          <w:sz w:val="24"/>
        </w:rPr>
      </w:pPr>
      <w:r>
        <w:rPr>
          <w:sz w:val="24"/>
        </w:rPr>
        <w:t>Valná hromada volí členy revizní komise.</w:t>
      </w:r>
    </w:p>
    <w:p w14:paraId="78DE5891" w14:textId="77777777" w:rsidR="00DC1285" w:rsidRDefault="00DC1285" w:rsidP="007877CC">
      <w:pPr>
        <w:widowControl/>
        <w:numPr>
          <w:ilvl w:val="0"/>
          <w:numId w:val="38"/>
        </w:numPr>
        <w:rPr>
          <w:sz w:val="24"/>
        </w:rPr>
      </w:pPr>
      <w:r>
        <w:rPr>
          <w:sz w:val="24"/>
        </w:rPr>
        <w:t xml:space="preserve">Valná hromada schvaluje rozpočet </w:t>
      </w:r>
      <w:r w:rsidR="00956BC9">
        <w:rPr>
          <w:sz w:val="24"/>
        </w:rPr>
        <w:t>spolk</w:t>
      </w:r>
      <w:r w:rsidR="00AE7201">
        <w:rPr>
          <w:sz w:val="24"/>
        </w:rPr>
        <w:t>u</w:t>
      </w:r>
      <w:r>
        <w:rPr>
          <w:sz w:val="24"/>
        </w:rPr>
        <w:t xml:space="preserve">, roční zprávu o hospodaření, zprávu o činnosti vedení </w:t>
      </w:r>
      <w:r w:rsidR="00956BC9">
        <w:rPr>
          <w:sz w:val="24"/>
        </w:rPr>
        <w:t>spolk</w:t>
      </w:r>
      <w:r w:rsidR="00AE7201">
        <w:rPr>
          <w:sz w:val="24"/>
        </w:rPr>
        <w:t>u</w:t>
      </w:r>
      <w:r>
        <w:rPr>
          <w:sz w:val="24"/>
        </w:rPr>
        <w:t xml:space="preserve"> a zprávu revizní komise.</w:t>
      </w:r>
    </w:p>
    <w:p w14:paraId="04F8A0E6" w14:textId="77777777" w:rsidR="00DC1285" w:rsidRDefault="00DC1285" w:rsidP="007877CC">
      <w:pPr>
        <w:widowControl/>
        <w:numPr>
          <w:ilvl w:val="0"/>
          <w:numId w:val="39"/>
        </w:numPr>
        <w:rPr>
          <w:sz w:val="24"/>
        </w:rPr>
      </w:pPr>
      <w:r>
        <w:rPr>
          <w:sz w:val="24"/>
        </w:rPr>
        <w:lastRenderedPageBreak/>
        <w:t xml:space="preserve">Valná hromada schvaluje program činnosti a směr aktivit </w:t>
      </w:r>
      <w:r w:rsidR="00956BC9">
        <w:rPr>
          <w:sz w:val="24"/>
        </w:rPr>
        <w:t>spolk</w:t>
      </w:r>
      <w:r w:rsidR="00A93E14">
        <w:rPr>
          <w:sz w:val="24"/>
        </w:rPr>
        <w:t>u</w:t>
      </w:r>
      <w:r>
        <w:rPr>
          <w:sz w:val="24"/>
        </w:rPr>
        <w:t xml:space="preserve"> na další období.</w:t>
      </w:r>
    </w:p>
    <w:p w14:paraId="51415286" w14:textId="77777777" w:rsidR="00DC1285" w:rsidRDefault="0073448C" w:rsidP="007877CC">
      <w:pPr>
        <w:widowControl/>
        <w:numPr>
          <w:ilvl w:val="0"/>
          <w:numId w:val="41"/>
        </w:numPr>
        <w:rPr>
          <w:sz w:val="24"/>
        </w:rPr>
      </w:pPr>
      <w:r>
        <w:rPr>
          <w:sz w:val="24"/>
        </w:rPr>
        <w:t>V</w:t>
      </w:r>
      <w:r w:rsidR="00DC1285">
        <w:rPr>
          <w:sz w:val="24"/>
        </w:rPr>
        <w:t>alná hromada může vyslovit nedůvěru některým členů</w:t>
      </w:r>
      <w:r w:rsidR="007A6591">
        <w:rPr>
          <w:sz w:val="24"/>
        </w:rPr>
        <w:t xml:space="preserve">m </w:t>
      </w:r>
      <w:r w:rsidR="00956BC9">
        <w:rPr>
          <w:sz w:val="24"/>
        </w:rPr>
        <w:t>spolk</w:t>
      </w:r>
      <w:r w:rsidR="00A93E14">
        <w:rPr>
          <w:sz w:val="24"/>
        </w:rPr>
        <w:t>u</w:t>
      </w:r>
      <w:r w:rsidR="007A6591">
        <w:rPr>
          <w:sz w:val="24"/>
        </w:rPr>
        <w:t xml:space="preserve"> (řádným </w:t>
      </w:r>
      <w:r w:rsidR="00DC1285">
        <w:rPr>
          <w:sz w:val="24"/>
        </w:rPr>
        <w:t xml:space="preserve">nebo čestným), kteří byli přijati v období od poslední valné hromady. Pokud se tak na návrh některého člena </w:t>
      </w:r>
      <w:r w:rsidR="00956BC9">
        <w:rPr>
          <w:sz w:val="24"/>
        </w:rPr>
        <w:t>spolk</w:t>
      </w:r>
      <w:r w:rsidR="00A93E14">
        <w:rPr>
          <w:sz w:val="24"/>
        </w:rPr>
        <w:t>u</w:t>
      </w:r>
      <w:r w:rsidR="00DC1285">
        <w:rPr>
          <w:sz w:val="24"/>
        </w:rPr>
        <w:t xml:space="preserve"> (přítomného na valné hromadě) stane, následuje hlasování o setrvání daného člena ve </w:t>
      </w:r>
      <w:r w:rsidR="00956BC9">
        <w:rPr>
          <w:sz w:val="24"/>
        </w:rPr>
        <w:t>spolk</w:t>
      </w:r>
      <w:r w:rsidR="00A93E14">
        <w:rPr>
          <w:sz w:val="24"/>
        </w:rPr>
        <w:t>u</w:t>
      </w:r>
      <w:r w:rsidR="00DC1285">
        <w:rPr>
          <w:sz w:val="24"/>
        </w:rPr>
        <w:t>.</w:t>
      </w:r>
    </w:p>
    <w:p w14:paraId="5207B6A5" w14:textId="77777777" w:rsidR="00DC1285" w:rsidRDefault="00DC1285" w:rsidP="007877CC">
      <w:pPr>
        <w:widowControl/>
        <w:numPr>
          <w:ilvl w:val="0"/>
          <w:numId w:val="42"/>
        </w:numPr>
        <w:rPr>
          <w:sz w:val="24"/>
        </w:rPr>
      </w:pPr>
      <w:r>
        <w:rPr>
          <w:sz w:val="24"/>
        </w:rPr>
        <w:t xml:space="preserve">Valná hromada může též z iniciativy některého řádného člena revidovat ukončení členství některého člena </w:t>
      </w:r>
      <w:r w:rsidR="00956BC9">
        <w:rPr>
          <w:sz w:val="24"/>
        </w:rPr>
        <w:t>spolk</w:t>
      </w:r>
      <w:r w:rsidR="00A93E14">
        <w:rPr>
          <w:sz w:val="24"/>
        </w:rPr>
        <w:t>u</w:t>
      </w:r>
      <w:r w:rsidR="007A6591">
        <w:rPr>
          <w:sz w:val="24"/>
        </w:rPr>
        <w:t xml:space="preserve"> (řádného </w:t>
      </w:r>
      <w:r>
        <w:rPr>
          <w:sz w:val="24"/>
        </w:rPr>
        <w:t>nebo čestného), pokud toto členství bylo ukončeno zrušením dle</w:t>
      </w:r>
      <w:r w:rsidR="007031A3">
        <w:rPr>
          <w:sz w:val="24"/>
        </w:rPr>
        <w:t xml:space="preserve"> bodu 3.9</w:t>
      </w:r>
      <w:r w:rsidR="007A6591">
        <w:rPr>
          <w:sz w:val="24"/>
        </w:rPr>
        <w:t xml:space="preserve">. (řádní </w:t>
      </w:r>
      <w:r>
        <w:rPr>
          <w:sz w:val="24"/>
        </w:rPr>
        <w:t>členov</w:t>
      </w:r>
      <w:r w:rsidR="007031A3">
        <w:rPr>
          <w:sz w:val="24"/>
        </w:rPr>
        <w:t>é), nebo odejmutím dle bodu 3.10</w:t>
      </w:r>
      <w:r>
        <w:rPr>
          <w:sz w:val="24"/>
        </w:rPr>
        <w:t>. (čestní členové).</w:t>
      </w:r>
    </w:p>
    <w:p w14:paraId="0CF6BB3A" w14:textId="77777777" w:rsidR="00DC1285" w:rsidRDefault="00DC1285">
      <w:pPr>
        <w:widowControl/>
        <w:rPr>
          <w:sz w:val="24"/>
        </w:rPr>
      </w:pPr>
    </w:p>
    <w:p w14:paraId="70794708" w14:textId="77777777" w:rsidR="00DC1285" w:rsidRDefault="00DC1285">
      <w:pPr>
        <w:widowControl/>
        <w:rPr>
          <w:sz w:val="24"/>
        </w:rPr>
      </w:pPr>
    </w:p>
    <w:p w14:paraId="77A6E920" w14:textId="77777777" w:rsidR="00DC1285" w:rsidRDefault="00DC1285">
      <w:pPr>
        <w:widowControl/>
        <w:jc w:val="center"/>
        <w:rPr>
          <w:b/>
          <w:sz w:val="32"/>
        </w:rPr>
      </w:pPr>
      <w:r>
        <w:rPr>
          <w:b/>
          <w:sz w:val="32"/>
        </w:rPr>
        <w:t>Článek VI.</w:t>
      </w:r>
    </w:p>
    <w:p w14:paraId="594A6E21" w14:textId="77777777" w:rsidR="00DC1285" w:rsidRDefault="00DC1285">
      <w:pPr>
        <w:widowControl/>
        <w:jc w:val="center"/>
        <w:rPr>
          <w:b/>
          <w:sz w:val="28"/>
        </w:rPr>
      </w:pPr>
    </w:p>
    <w:p w14:paraId="176FCB6C" w14:textId="4DB6D5D8" w:rsidR="00DC1285" w:rsidRDefault="00DC1285">
      <w:pPr>
        <w:widowControl/>
        <w:jc w:val="center"/>
        <w:rPr>
          <w:b/>
          <w:sz w:val="28"/>
        </w:rPr>
      </w:pPr>
      <w:r>
        <w:rPr>
          <w:b/>
          <w:sz w:val="28"/>
        </w:rPr>
        <w:t>V</w:t>
      </w:r>
      <w:r w:rsidR="007E6F23">
        <w:rPr>
          <w:b/>
          <w:sz w:val="28"/>
        </w:rPr>
        <w:t>ýbor</w:t>
      </w:r>
      <w:r>
        <w:rPr>
          <w:b/>
          <w:sz w:val="28"/>
        </w:rPr>
        <w:t xml:space="preserve"> </w:t>
      </w:r>
      <w:r w:rsidR="00956BC9">
        <w:rPr>
          <w:b/>
          <w:sz w:val="28"/>
        </w:rPr>
        <w:t>spolk</w:t>
      </w:r>
      <w:r w:rsidR="00321ABF">
        <w:rPr>
          <w:b/>
          <w:sz w:val="28"/>
        </w:rPr>
        <w:t>u</w:t>
      </w:r>
    </w:p>
    <w:p w14:paraId="36DBA322" w14:textId="77777777" w:rsidR="00DC1285" w:rsidRDefault="00DC1285">
      <w:pPr>
        <w:widowControl/>
        <w:rPr>
          <w:sz w:val="24"/>
        </w:rPr>
      </w:pPr>
    </w:p>
    <w:p w14:paraId="230E3255" w14:textId="2588D180" w:rsidR="00DC1285" w:rsidRDefault="00DC1285" w:rsidP="007877CC">
      <w:pPr>
        <w:widowControl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Členy </w:t>
      </w:r>
      <w:r w:rsidR="007E6F23">
        <w:rPr>
          <w:sz w:val="24"/>
        </w:rPr>
        <w:t>výboru</w:t>
      </w:r>
      <w:r>
        <w:rPr>
          <w:sz w:val="24"/>
        </w:rPr>
        <w:t xml:space="preserve"> mohou být řádní členové volení valnou hromadou.</w:t>
      </w:r>
    </w:p>
    <w:p w14:paraId="72ADBEB1" w14:textId="0BF6C233" w:rsidR="00DC1285" w:rsidRDefault="00DC1285" w:rsidP="007877CC">
      <w:pPr>
        <w:widowControl/>
        <w:numPr>
          <w:ilvl w:val="0"/>
          <w:numId w:val="43"/>
        </w:numPr>
        <w:rPr>
          <w:sz w:val="24"/>
        </w:rPr>
      </w:pPr>
      <w:r>
        <w:rPr>
          <w:sz w:val="24"/>
        </w:rPr>
        <w:t>V</w:t>
      </w:r>
      <w:r w:rsidR="007E6F23">
        <w:rPr>
          <w:sz w:val="24"/>
        </w:rPr>
        <w:t xml:space="preserve">ýbor je volen </w:t>
      </w:r>
      <w:r>
        <w:rPr>
          <w:sz w:val="24"/>
        </w:rPr>
        <w:t>na období do další valné hromady.</w:t>
      </w:r>
    </w:p>
    <w:p w14:paraId="0E798803" w14:textId="49E48955" w:rsidR="00DC1285" w:rsidRDefault="00DC1285" w:rsidP="007877CC">
      <w:pPr>
        <w:widowControl/>
        <w:numPr>
          <w:ilvl w:val="0"/>
          <w:numId w:val="44"/>
        </w:numPr>
        <w:rPr>
          <w:sz w:val="24"/>
        </w:rPr>
      </w:pPr>
      <w:r>
        <w:rPr>
          <w:sz w:val="24"/>
        </w:rPr>
        <w:t>V</w:t>
      </w:r>
      <w:r w:rsidR="001F735B">
        <w:rPr>
          <w:sz w:val="24"/>
        </w:rPr>
        <w:t>ýbor</w:t>
      </w:r>
      <w:r w:rsidR="00322591">
        <w:rPr>
          <w:sz w:val="24"/>
        </w:rPr>
        <w:t xml:space="preserve"> </w:t>
      </w:r>
      <w:r>
        <w:rPr>
          <w:sz w:val="24"/>
        </w:rPr>
        <w:t>má pět členů.</w:t>
      </w:r>
    </w:p>
    <w:p w14:paraId="67638A5E" w14:textId="77777777" w:rsidR="00DC1285" w:rsidRDefault="00DC1285" w:rsidP="007877CC">
      <w:pPr>
        <w:widowControl/>
        <w:numPr>
          <w:ilvl w:val="0"/>
          <w:numId w:val="45"/>
        </w:numPr>
        <w:rPr>
          <w:sz w:val="24"/>
        </w:rPr>
      </w:pPr>
      <w:r>
        <w:rPr>
          <w:sz w:val="24"/>
        </w:rPr>
        <w:t>Odstoupí-li jeden nebo dva členové výboru, kteří byli zvoleni valnou hromadou, má zbytek výboru právo doplnit výbor z řad řádných členů.</w:t>
      </w:r>
    </w:p>
    <w:p w14:paraId="70C02996" w14:textId="77777777" w:rsidR="00DC1285" w:rsidRDefault="00DC1285" w:rsidP="007877CC">
      <w:pPr>
        <w:widowControl/>
        <w:numPr>
          <w:ilvl w:val="0"/>
          <w:numId w:val="46"/>
        </w:numPr>
        <w:rPr>
          <w:sz w:val="24"/>
        </w:rPr>
      </w:pPr>
      <w:r>
        <w:rPr>
          <w:sz w:val="24"/>
        </w:rPr>
        <w:t>Odstoupí-li víc než dva členové výboru, jsou zbylí členové nejpozději do jednoho měsíce povinni svolat mimořádnou valnou hromadu.</w:t>
      </w:r>
    </w:p>
    <w:p w14:paraId="17085FD9" w14:textId="54F8A76F" w:rsidR="00DC1285" w:rsidRDefault="00DC1285" w:rsidP="007877CC">
      <w:pPr>
        <w:widowControl/>
        <w:numPr>
          <w:ilvl w:val="0"/>
          <w:numId w:val="47"/>
        </w:numPr>
        <w:rPr>
          <w:sz w:val="24"/>
        </w:rPr>
      </w:pPr>
      <w:r>
        <w:rPr>
          <w:sz w:val="24"/>
        </w:rPr>
        <w:t>V</w:t>
      </w:r>
      <w:r w:rsidR="001F735B">
        <w:rPr>
          <w:sz w:val="24"/>
        </w:rPr>
        <w:t>ýbor</w:t>
      </w:r>
      <w:r>
        <w:rPr>
          <w:sz w:val="24"/>
        </w:rPr>
        <w:t xml:space="preserve"> řídí činnost </w:t>
      </w:r>
      <w:r w:rsidR="00B61A6C">
        <w:rPr>
          <w:sz w:val="24"/>
        </w:rPr>
        <w:t>spolku</w:t>
      </w:r>
      <w:r>
        <w:rPr>
          <w:sz w:val="24"/>
        </w:rPr>
        <w:t xml:space="preserve"> mezi zasedáními valné hromady, přičemž je vázán jejími závěry.</w:t>
      </w:r>
    </w:p>
    <w:p w14:paraId="3751C127" w14:textId="1E6979AB" w:rsidR="00DC1285" w:rsidRDefault="00DC1285" w:rsidP="007877CC">
      <w:pPr>
        <w:widowControl/>
        <w:numPr>
          <w:ilvl w:val="0"/>
          <w:numId w:val="48"/>
        </w:numPr>
        <w:rPr>
          <w:sz w:val="24"/>
        </w:rPr>
      </w:pPr>
      <w:r>
        <w:rPr>
          <w:sz w:val="24"/>
        </w:rPr>
        <w:t>Zvolen</w:t>
      </w:r>
      <w:r w:rsidR="001F735B">
        <w:rPr>
          <w:sz w:val="24"/>
        </w:rPr>
        <w:t>í členové výboru</w:t>
      </w:r>
      <w:r>
        <w:rPr>
          <w:sz w:val="24"/>
        </w:rPr>
        <w:t xml:space="preserve"> volí ze svého středu prezidenta, viceprezidenta a tři členy </w:t>
      </w:r>
      <w:r w:rsidR="001F735B">
        <w:rPr>
          <w:sz w:val="24"/>
        </w:rPr>
        <w:t>výboru</w:t>
      </w:r>
      <w:r>
        <w:rPr>
          <w:sz w:val="24"/>
        </w:rPr>
        <w:t>.</w:t>
      </w:r>
    </w:p>
    <w:p w14:paraId="566BCD48" w14:textId="182E1983" w:rsidR="00DC1285" w:rsidRDefault="00DC1285" w:rsidP="007877CC">
      <w:pPr>
        <w:widowControl/>
        <w:numPr>
          <w:ilvl w:val="0"/>
          <w:numId w:val="49"/>
        </w:numPr>
        <w:rPr>
          <w:sz w:val="24"/>
        </w:rPr>
      </w:pPr>
      <w:r>
        <w:rPr>
          <w:sz w:val="24"/>
        </w:rPr>
        <w:t>V</w:t>
      </w:r>
      <w:r w:rsidR="001F735B">
        <w:rPr>
          <w:sz w:val="24"/>
        </w:rPr>
        <w:t>ýbor</w:t>
      </w:r>
      <w:r>
        <w:rPr>
          <w:sz w:val="24"/>
        </w:rPr>
        <w:t xml:space="preserve"> má právo jednat s jinými organizacemi pro dosažení cílů uvedených ve stanovách.</w:t>
      </w:r>
    </w:p>
    <w:p w14:paraId="00AF3461" w14:textId="77777777" w:rsidR="00DC1285" w:rsidRDefault="00DC1285" w:rsidP="007877CC">
      <w:pPr>
        <w:widowControl/>
        <w:numPr>
          <w:ilvl w:val="0"/>
          <w:numId w:val="50"/>
        </w:numPr>
        <w:rPr>
          <w:sz w:val="24"/>
        </w:rPr>
      </w:pPr>
      <w:r>
        <w:rPr>
          <w:sz w:val="24"/>
        </w:rPr>
        <w:t xml:space="preserve">Prezident a viceprezident zastupují </w:t>
      </w:r>
      <w:r w:rsidR="00956BC9">
        <w:rPr>
          <w:sz w:val="24"/>
        </w:rPr>
        <w:t>spolek</w:t>
      </w:r>
      <w:r>
        <w:rPr>
          <w:sz w:val="24"/>
        </w:rPr>
        <w:t xml:space="preserve"> a mají právo podepisovat právní dokumenty, týkající se </w:t>
      </w:r>
      <w:r w:rsidR="00956BC9">
        <w:rPr>
          <w:sz w:val="24"/>
        </w:rPr>
        <w:t>spolk</w:t>
      </w:r>
      <w:r w:rsidR="00B61A6C">
        <w:rPr>
          <w:sz w:val="24"/>
        </w:rPr>
        <w:t>u</w:t>
      </w:r>
      <w:r>
        <w:rPr>
          <w:sz w:val="24"/>
        </w:rPr>
        <w:t>.</w:t>
      </w:r>
    </w:p>
    <w:p w14:paraId="5C790BF5" w14:textId="77777777" w:rsidR="00DC1285" w:rsidRDefault="00DC1285" w:rsidP="007877CC">
      <w:pPr>
        <w:widowControl/>
        <w:numPr>
          <w:ilvl w:val="0"/>
          <w:numId w:val="51"/>
        </w:numPr>
        <w:rPr>
          <w:sz w:val="24"/>
        </w:rPr>
      </w:pPr>
      <w:r>
        <w:rPr>
          <w:sz w:val="24"/>
        </w:rPr>
        <w:t>Prezident nebo viceprezident spol</w:t>
      </w:r>
      <w:r w:rsidR="00B61A6C">
        <w:rPr>
          <w:sz w:val="24"/>
        </w:rPr>
        <w:t>k</w:t>
      </w:r>
      <w:r>
        <w:rPr>
          <w:sz w:val="24"/>
        </w:rPr>
        <w:t>u s hospodářem spolupodepisuje dokumenty hospodářské a finanční povahy.</w:t>
      </w:r>
    </w:p>
    <w:p w14:paraId="2ACCA1FA" w14:textId="130B258C" w:rsidR="00DC1285" w:rsidRDefault="00DC1285" w:rsidP="007877CC">
      <w:pPr>
        <w:widowControl/>
        <w:numPr>
          <w:ilvl w:val="0"/>
          <w:numId w:val="52"/>
        </w:numPr>
        <w:rPr>
          <w:sz w:val="24"/>
        </w:rPr>
      </w:pPr>
      <w:r>
        <w:rPr>
          <w:sz w:val="24"/>
        </w:rPr>
        <w:t xml:space="preserve">Prezident zajišťuje styk se sdělovacími prostředky a veřejností, organizuje (ve spolupráci s jinými členy </w:t>
      </w:r>
      <w:r w:rsidR="00956BC9">
        <w:rPr>
          <w:sz w:val="24"/>
        </w:rPr>
        <w:t>spolk</w:t>
      </w:r>
      <w:r w:rsidR="001F735B">
        <w:rPr>
          <w:sz w:val="24"/>
        </w:rPr>
        <w:t>u</w:t>
      </w:r>
      <w:r>
        <w:rPr>
          <w:sz w:val="24"/>
        </w:rPr>
        <w:t>) tiskové konference.</w:t>
      </w:r>
    </w:p>
    <w:p w14:paraId="076ECF50" w14:textId="77777777" w:rsidR="00DC1285" w:rsidRDefault="00DC1285" w:rsidP="007877CC">
      <w:pPr>
        <w:widowControl/>
        <w:numPr>
          <w:ilvl w:val="0"/>
          <w:numId w:val="53"/>
        </w:numPr>
        <w:rPr>
          <w:sz w:val="24"/>
        </w:rPr>
      </w:pPr>
      <w:r>
        <w:rPr>
          <w:sz w:val="24"/>
        </w:rPr>
        <w:t xml:space="preserve">Prezident vydává zprávu o činnosti </w:t>
      </w:r>
      <w:r w:rsidR="00956BC9">
        <w:rPr>
          <w:sz w:val="24"/>
        </w:rPr>
        <w:t>spolk</w:t>
      </w:r>
      <w:r w:rsidR="00321ABF">
        <w:rPr>
          <w:sz w:val="24"/>
        </w:rPr>
        <w:t>u</w:t>
      </w:r>
      <w:r>
        <w:rPr>
          <w:sz w:val="24"/>
        </w:rPr>
        <w:t xml:space="preserve"> z období mezi jednotlivými valnými hromadami.</w:t>
      </w:r>
    </w:p>
    <w:p w14:paraId="4113DB39" w14:textId="0F8F7BC9" w:rsidR="00DC1285" w:rsidRDefault="00DC1285" w:rsidP="007877CC">
      <w:pPr>
        <w:widowControl/>
        <w:numPr>
          <w:ilvl w:val="0"/>
          <w:numId w:val="54"/>
        </w:numPr>
        <w:rPr>
          <w:sz w:val="24"/>
        </w:rPr>
      </w:pPr>
      <w:r>
        <w:rPr>
          <w:sz w:val="24"/>
        </w:rPr>
        <w:t>V</w:t>
      </w:r>
      <w:r w:rsidR="001F735B">
        <w:rPr>
          <w:sz w:val="24"/>
        </w:rPr>
        <w:t>ýbor</w:t>
      </w:r>
      <w:r>
        <w:rPr>
          <w:sz w:val="24"/>
        </w:rPr>
        <w:t xml:space="preserve"> má právo zplnomocnit k určitým jednáním jiného člena </w:t>
      </w:r>
      <w:r w:rsidR="00956BC9">
        <w:rPr>
          <w:sz w:val="24"/>
        </w:rPr>
        <w:t>spolk</w:t>
      </w:r>
      <w:r w:rsidR="00321ABF">
        <w:rPr>
          <w:sz w:val="24"/>
        </w:rPr>
        <w:t>u</w:t>
      </w:r>
      <w:r>
        <w:rPr>
          <w:sz w:val="24"/>
        </w:rPr>
        <w:t>, než je člen výboru.</w:t>
      </w:r>
    </w:p>
    <w:p w14:paraId="31CDE529" w14:textId="77777777" w:rsidR="00DC1285" w:rsidRDefault="00DC1285">
      <w:pPr>
        <w:widowControl/>
        <w:rPr>
          <w:sz w:val="24"/>
        </w:rPr>
      </w:pPr>
    </w:p>
    <w:p w14:paraId="42DD2C5D" w14:textId="77777777" w:rsidR="00B01A36" w:rsidRDefault="00B01A36">
      <w:pPr>
        <w:widowControl/>
        <w:rPr>
          <w:sz w:val="24"/>
        </w:rPr>
      </w:pPr>
    </w:p>
    <w:p w14:paraId="39FBB6CA" w14:textId="77777777" w:rsidR="00DC1285" w:rsidRDefault="00DC1285">
      <w:pPr>
        <w:widowControl/>
        <w:jc w:val="center"/>
        <w:rPr>
          <w:b/>
          <w:sz w:val="32"/>
        </w:rPr>
      </w:pPr>
      <w:r>
        <w:rPr>
          <w:b/>
          <w:sz w:val="32"/>
        </w:rPr>
        <w:t>Článek VII.</w:t>
      </w:r>
    </w:p>
    <w:p w14:paraId="08A03668" w14:textId="77777777" w:rsidR="00DC1285" w:rsidRDefault="00DC1285">
      <w:pPr>
        <w:widowControl/>
        <w:jc w:val="center"/>
        <w:rPr>
          <w:b/>
          <w:sz w:val="28"/>
        </w:rPr>
      </w:pPr>
    </w:p>
    <w:p w14:paraId="0553F127" w14:textId="77777777" w:rsidR="00DC1285" w:rsidRDefault="00DC1285">
      <w:pPr>
        <w:widowControl/>
        <w:jc w:val="center"/>
        <w:rPr>
          <w:b/>
          <w:sz w:val="28"/>
        </w:rPr>
      </w:pPr>
      <w:r>
        <w:rPr>
          <w:b/>
          <w:sz w:val="28"/>
        </w:rPr>
        <w:t>Hospodář</w:t>
      </w:r>
    </w:p>
    <w:p w14:paraId="00570F95" w14:textId="77777777" w:rsidR="00DC1285" w:rsidRDefault="00DC1285">
      <w:pPr>
        <w:widowControl/>
        <w:rPr>
          <w:sz w:val="28"/>
        </w:rPr>
      </w:pPr>
    </w:p>
    <w:p w14:paraId="26FD7343" w14:textId="07CC0ECC" w:rsidR="00DC1285" w:rsidRDefault="00DC1285" w:rsidP="007877CC">
      <w:pPr>
        <w:widowControl/>
        <w:numPr>
          <w:ilvl w:val="0"/>
          <w:numId w:val="55"/>
        </w:numPr>
        <w:rPr>
          <w:sz w:val="24"/>
        </w:rPr>
      </w:pPr>
      <w:r>
        <w:rPr>
          <w:sz w:val="24"/>
        </w:rPr>
        <w:t>Hospodáře volí valná hromada na návrh v</w:t>
      </w:r>
      <w:r w:rsidR="001F735B">
        <w:rPr>
          <w:sz w:val="24"/>
        </w:rPr>
        <w:t>ýboru</w:t>
      </w:r>
      <w:r>
        <w:rPr>
          <w:sz w:val="24"/>
        </w:rPr>
        <w:t>.</w:t>
      </w:r>
    </w:p>
    <w:p w14:paraId="643BAAA7" w14:textId="77777777" w:rsidR="00DC1285" w:rsidRDefault="003C46D8" w:rsidP="007877CC">
      <w:pPr>
        <w:widowControl/>
        <w:numPr>
          <w:ilvl w:val="0"/>
          <w:numId w:val="56"/>
        </w:numPr>
        <w:rPr>
          <w:sz w:val="24"/>
        </w:rPr>
      </w:pPr>
      <w:r>
        <w:rPr>
          <w:sz w:val="24"/>
        </w:rPr>
        <w:t xml:space="preserve">Hospodář </w:t>
      </w:r>
      <w:r w:rsidR="008702F6">
        <w:rPr>
          <w:sz w:val="24"/>
        </w:rPr>
        <w:t xml:space="preserve">nemusí být členem </w:t>
      </w:r>
      <w:r w:rsidR="00956BC9">
        <w:rPr>
          <w:sz w:val="24"/>
        </w:rPr>
        <w:t>spolk</w:t>
      </w:r>
      <w:r w:rsidR="00321ABF">
        <w:rPr>
          <w:sz w:val="24"/>
        </w:rPr>
        <w:t>u</w:t>
      </w:r>
      <w:r w:rsidR="00E109E7">
        <w:rPr>
          <w:sz w:val="24"/>
        </w:rPr>
        <w:t>.</w:t>
      </w:r>
    </w:p>
    <w:p w14:paraId="600EC4AC" w14:textId="036261FF" w:rsidR="00DC1285" w:rsidRDefault="00DC1285" w:rsidP="007877CC">
      <w:pPr>
        <w:widowControl/>
        <w:numPr>
          <w:ilvl w:val="0"/>
          <w:numId w:val="57"/>
        </w:numPr>
        <w:rPr>
          <w:sz w:val="24"/>
        </w:rPr>
      </w:pPr>
      <w:r>
        <w:rPr>
          <w:sz w:val="24"/>
        </w:rPr>
        <w:t>Hospodář nesmí být zároveň členem v</w:t>
      </w:r>
      <w:r w:rsidR="001F735B">
        <w:rPr>
          <w:sz w:val="24"/>
        </w:rPr>
        <w:t>ýboru</w:t>
      </w:r>
      <w:r w:rsidR="00970E7C">
        <w:rPr>
          <w:sz w:val="24"/>
        </w:rPr>
        <w:t>, nebo členem revizní komise.</w:t>
      </w:r>
    </w:p>
    <w:p w14:paraId="319BEBED" w14:textId="77777777" w:rsidR="00DC1285" w:rsidRDefault="00DC1285" w:rsidP="007877CC">
      <w:pPr>
        <w:widowControl/>
        <w:numPr>
          <w:ilvl w:val="0"/>
          <w:numId w:val="58"/>
        </w:numPr>
        <w:rPr>
          <w:sz w:val="24"/>
        </w:rPr>
      </w:pPr>
      <w:r>
        <w:rPr>
          <w:sz w:val="24"/>
        </w:rPr>
        <w:t xml:space="preserve">Hospodář zajišťuje vedení účetnictví, zodpovídá za vedení evidence majetku a ročně vypracovává zprávu o hospodaření </w:t>
      </w:r>
      <w:r w:rsidR="00956BC9">
        <w:rPr>
          <w:sz w:val="24"/>
        </w:rPr>
        <w:t>spolk</w:t>
      </w:r>
      <w:r w:rsidR="00321ABF">
        <w:rPr>
          <w:sz w:val="24"/>
        </w:rPr>
        <w:t>u</w:t>
      </w:r>
      <w:r>
        <w:rPr>
          <w:sz w:val="24"/>
        </w:rPr>
        <w:t>, se kterou seznamuje valnou hromadu.</w:t>
      </w:r>
    </w:p>
    <w:p w14:paraId="45B6BD16" w14:textId="58A38712" w:rsidR="00DC1285" w:rsidRDefault="00DC1285" w:rsidP="007877CC">
      <w:pPr>
        <w:widowControl/>
        <w:numPr>
          <w:ilvl w:val="0"/>
          <w:numId w:val="59"/>
        </w:numPr>
        <w:rPr>
          <w:sz w:val="24"/>
        </w:rPr>
      </w:pPr>
      <w:r>
        <w:rPr>
          <w:sz w:val="24"/>
        </w:rPr>
        <w:t>Hospodář předkládá na vyžádání v</w:t>
      </w:r>
      <w:r w:rsidR="001F735B">
        <w:rPr>
          <w:sz w:val="24"/>
        </w:rPr>
        <w:t>ýboru</w:t>
      </w:r>
      <w:r>
        <w:rPr>
          <w:sz w:val="24"/>
        </w:rPr>
        <w:t xml:space="preserve"> informace o hospodaření </w:t>
      </w:r>
      <w:r w:rsidR="00956BC9">
        <w:rPr>
          <w:sz w:val="24"/>
        </w:rPr>
        <w:t>spolk</w:t>
      </w:r>
      <w:r w:rsidR="00321ABF">
        <w:rPr>
          <w:sz w:val="24"/>
        </w:rPr>
        <w:t>u</w:t>
      </w:r>
      <w:r>
        <w:rPr>
          <w:sz w:val="24"/>
        </w:rPr>
        <w:t xml:space="preserve"> na poradách v</w:t>
      </w:r>
      <w:r w:rsidR="001F735B">
        <w:rPr>
          <w:sz w:val="24"/>
        </w:rPr>
        <w:t>ýboru</w:t>
      </w:r>
      <w:r>
        <w:rPr>
          <w:sz w:val="24"/>
        </w:rPr>
        <w:t xml:space="preserve"> a na valné hromadě.</w:t>
      </w:r>
    </w:p>
    <w:p w14:paraId="0E80D49B" w14:textId="77777777" w:rsidR="00DC1285" w:rsidRDefault="00DC1285" w:rsidP="007877CC">
      <w:pPr>
        <w:widowControl/>
        <w:numPr>
          <w:ilvl w:val="0"/>
          <w:numId w:val="60"/>
        </w:numPr>
        <w:rPr>
          <w:sz w:val="24"/>
        </w:rPr>
      </w:pPr>
      <w:r>
        <w:rPr>
          <w:sz w:val="24"/>
        </w:rPr>
        <w:lastRenderedPageBreak/>
        <w:t xml:space="preserve">Hospodář spolupodepisuje dokumenty hospodářské a finanční povahy společně s prezidentem nebo viceprezidentem </w:t>
      </w:r>
      <w:r w:rsidR="00956BC9">
        <w:rPr>
          <w:sz w:val="24"/>
        </w:rPr>
        <w:t>spol</w:t>
      </w:r>
      <w:r w:rsidR="00321ABF">
        <w:rPr>
          <w:sz w:val="24"/>
        </w:rPr>
        <w:t>ku</w:t>
      </w:r>
      <w:r>
        <w:rPr>
          <w:sz w:val="24"/>
        </w:rPr>
        <w:t>.</w:t>
      </w:r>
    </w:p>
    <w:p w14:paraId="7F68E917" w14:textId="37563943" w:rsidR="00DC1285" w:rsidRDefault="00DC1285" w:rsidP="007877CC">
      <w:pPr>
        <w:widowControl/>
        <w:numPr>
          <w:ilvl w:val="0"/>
          <w:numId w:val="62"/>
        </w:numPr>
        <w:rPr>
          <w:sz w:val="24"/>
        </w:rPr>
      </w:pPr>
      <w:r>
        <w:rPr>
          <w:sz w:val="24"/>
        </w:rPr>
        <w:t xml:space="preserve">Hospodář se může kdykoliv písemně vzdát své funkce dopisem, který doručí prezidentovi nebo viceprezidentovi </w:t>
      </w:r>
      <w:r w:rsidR="00956BC9">
        <w:rPr>
          <w:sz w:val="24"/>
        </w:rPr>
        <w:t>spolk</w:t>
      </w:r>
      <w:r w:rsidR="00321ABF">
        <w:rPr>
          <w:sz w:val="24"/>
        </w:rPr>
        <w:t>u</w:t>
      </w:r>
      <w:r>
        <w:rPr>
          <w:sz w:val="24"/>
        </w:rPr>
        <w:t>. Nového prozatímního hospodáře volí v</w:t>
      </w:r>
      <w:r w:rsidR="001F735B">
        <w:rPr>
          <w:sz w:val="24"/>
        </w:rPr>
        <w:t>ýbor</w:t>
      </w:r>
      <w:r>
        <w:rPr>
          <w:sz w:val="24"/>
        </w:rPr>
        <w:t xml:space="preserve"> na dobu do nejbližší valné hromady.</w:t>
      </w:r>
    </w:p>
    <w:p w14:paraId="76C30CB1" w14:textId="77777777" w:rsidR="00DC1285" w:rsidRDefault="00DC1285">
      <w:pPr>
        <w:widowControl/>
      </w:pPr>
    </w:p>
    <w:p w14:paraId="33CACD86" w14:textId="77777777" w:rsidR="00DC1285" w:rsidRDefault="00DC1285">
      <w:pPr>
        <w:widowControl/>
      </w:pPr>
    </w:p>
    <w:p w14:paraId="063B64D3" w14:textId="77777777" w:rsidR="00DC1285" w:rsidRDefault="00DC1285">
      <w:pPr>
        <w:widowControl/>
        <w:jc w:val="center"/>
        <w:rPr>
          <w:b/>
          <w:sz w:val="32"/>
        </w:rPr>
      </w:pPr>
      <w:r>
        <w:rPr>
          <w:b/>
          <w:sz w:val="32"/>
        </w:rPr>
        <w:t>Článek VIII.</w:t>
      </w:r>
    </w:p>
    <w:p w14:paraId="2F97AFA5" w14:textId="77777777" w:rsidR="00DC1285" w:rsidRDefault="00DC1285">
      <w:pPr>
        <w:widowControl/>
        <w:jc w:val="center"/>
        <w:rPr>
          <w:b/>
          <w:sz w:val="28"/>
        </w:rPr>
      </w:pPr>
    </w:p>
    <w:p w14:paraId="693A213C" w14:textId="77777777" w:rsidR="00DC1285" w:rsidRDefault="00DC1285">
      <w:pPr>
        <w:widowControl/>
        <w:jc w:val="center"/>
        <w:rPr>
          <w:b/>
          <w:sz w:val="28"/>
        </w:rPr>
      </w:pPr>
      <w:r>
        <w:rPr>
          <w:b/>
          <w:sz w:val="28"/>
        </w:rPr>
        <w:t>Revizní komise</w:t>
      </w:r>
    </w:p>
    <w:p w14:paraId="7619E1E5" w14:textId="77777777" w:rsidR="00DC1285" w:rsidRDefault="00DC1285">
      <w:pPr>
        <w:widowControl/>
        <w:rPr>
          <w:sz w:val="24"/>
        </w:rPr>
      </w:pPr>
    </w:p>
    <w:p w14:paraId="59FC0BFF" w14:textId="22EA10EB" w:rsidR="00DC1285" w:rsidRDefault="00DC1285" w:rsidP="007877CC">
      <w:pPr>
        <w:widowControl/>
        <w:numPr>
          <w:ilvl w:val="0"/>
          <w:numId w:val="63"/>
        </w:numPr>
        <w:rPr>
          <w:sz w:val="24"/>
        </w:rPr>
      </w:pPr>
      <w:r>
        <w:rPr>
          <w:sz w:val="24"/>
        </w:rPr>
        <w:t>Členy revizní komise volí valná hromada na návrh v</w:t>
      </w:r>
      <w:r w:rsidR="001F735B">
        <w:rPr>
          <w:sz w:val="24"/>
        </w:rPr>
        <w:t>ýboru</w:t>
      </w:r>
      <w:r>
        <w:rPr>
          <w:sz w:val="24"/>
        </w:rPr>
        <w:t>.</w:t>
      </w:r>
    </w:p>
    <w:p w14:paraId="35650E94" w14:textId="77777777" w:rsidR="00DC1285" w:rsidRDefault="00DC1285" w:rsidP="007877CC">
      <w:pPr>
        <w:widowControl/>
        <w:numPr>
          <w:ilvl w:val="0"/>
          <w:numId w:val="63"/>
        </w:numPr>
        <w:rPr>
          <w:sz w:val="24"/>
        </w:rPr>
      </w:pPr>
      <w:r>
        <w:rPr>
          <w:sz w:val="24"/>
        </w:rPr>
        <w:t>Revizní komise má tři členy.</w:t>
      </w:r>
    </w:p>
    <w:p w14:paraId="00ED0E8C" w14:textId="77777777" w:rsidR="00DC1285" w:rsidRDefault="00DC1285" w:rsidP="007877CC">
      <w:pPr>
        <w:widowControl/>
        <w:numPr>
          <w:ilvl w:val="0"/>
          <w:numId w:val="63"/>
        </w:numPr>
        <w:rPr>
          <w:sz w:val="24"/>
        </w:rPr>
      </w:pPr>
      <w:r>
        <w:rPr>
          <w:sz w:val="24"/>
        </w:rPr>
        <w:t>Funkční období členů revizní komise je jeden rok.</w:t>
      </w:r>
    </w:p>
    <w:p w14:paraId="2153CEFA" w14:textId="5D159ED9" w:rsidR="00DC1285" w:rsidRDefault="00DC1285" w:rsidP="007877CC">
      <w:pPr>
        <w:widowControl/>
        <w:numPr>
          <w:ilvl w:val="0"/>
          <w:numId w:val="63"/>
        </w:numPr>
        <w:rPr>
          <w:sz w:val="24"/>
        </w:rPr>
      </w:pPr>
      <w:r>
        <w:rPr>
          <w:sz w:val="24"/>
        </w:rPr>
        <w:t>Člen revizní komise nesmí být současně členem v</w:t>
      </w:r>
      <w:r w:rsidR="001F735B">
        <w:rPr>
          <w:sz w:val="24"/>
        </w:rPr>
        <w:t>ýboru</w:t>
      </w:r>
      <w:r>
        <w:rPr>
          <w:sz w:val="24"/>
        </w:rPr>
        <w:t xml:space="preserve"> ani hospodářem.</w:t>
      </w:r>
    </w:p>
    <w:p w14:paraId="2738168E" w14:textId="77777777" w:rsidR="00DC1285" w:rsidRDefault="00DC1285" w:rsidP="007877CC">
      <w:pPr>
        <w:widowControl/>
        <w:numPr>
          <w:ilvl w:val="0"/>
          <w:numId w:val="63"/>
        </w:numPr>
        <w:rPr>
          <w:sz w:val="24"/>
        </w:rPr>
      </w:pPr>
      <w:r>
        <w:rPr>
          <w:sz w:val="24"/>
        </w:rPr>
        <w:t>Zvolení členové revizní komise si mezi sebou zvolí předsedu.</w:t>
      </w:r>
    </w:p>
    <w:p w14:paraId="2DC5FA60" w14:textId="130A657E" w:rsidR="00DC1285" w:rsidRDefault="00DC1285" w:rsidP="007877CC">
      <w:pPr>
        <w:widowControl/>
        <w:numPr>
          <w:ilvl w:val="0"/>
          <w:numId w:val="63"/>
        </w:numPr>
        <w:rPr>
          <w:sz w:val="24"/>
        </w:rPr>
      </w:pPr>
      <w:r>
        <w:rPr>
          <w:sz w:val="24"/>
        </w:rPr>
        <w:t>Předseda revizní komise má právo se zúčastnit jednání v</w:t>
      </w:r>
      <w:r w:rsidR="001F735B">
        <w:rPr>
          <w:sz w:val="24"/>
        </w:rPr>
        <w:t>ýboru</w:t>
      </w:r>
      <w:r>
        <w:rPr>
          <w:sz w:val="24"/>
        </w:rPr>
        <w:t>. Při takových jednáních má poradní hlas.</w:t>
      </w:r>
    </w:p>
    <w:p w14:paraId="1F22FA39" w14:textId="77777777" w:rsidR="00DC1285" w:rsidRDefault="00DC1285" w:rsidP="007877CC">
      <w:pPr>
        <w:widowControl/>
        <w:numPr>
          <w:ilvl w:val="0"/>
          <w:numId w:val="63"/>
        </w:numPr>
        <w:rPr>
          <w:sz w:val="24"/>
        </w:rPr>
      </w:pPr>
      <w:r>
        <w:rPr>
          <w:sz w:val="24"/>
        </w:rPr>
        <w:t xml:space="preserve">Revizní komise má právo provádět kontroly hospodaření </w:t>
      </w:r>
      <w:r w:rsidR="00956BC9">
        <w:rPr>
          <w:sz w:val="24"/>
        </w:rPr>
        <w:t>spolk</w:t>
      </w:r>
      <w:r w:rsidR="00321ABF">
        <w:rPr>
          <w:sz w:val="24"/>
        </w:rPr>
        <w:t>u</w:t>
      </w:r>
      <w:r>
        <w:rPr>
          <w:sz w:val="24"/>
        </w:rPr>
        <w:t xml:space="preserve"> a kontroly plnění rozhodnutí valné hromady.</w:t>
      </w:r>
    </w:p>
    <w:p w14:paraId="1BE62787" w14:textId="5A0FC43C" w:rsidR="00DC1285" w:rsidRDefault="00DC1285" w:rsidP="007877CC">
      <w:pPr>
        <w:widowControl/>
        <w:numPr>
          <w:ilvl w:val="0"/>
          <w:numId w:val="63"/>
        </w:numPr>
        <w:rPr>
          <w:sz w:val="24"/>
        </w:rPr>
      </w:pPr>
      <w:r>
        <w:rPr>
          <w:sz w:val="24"/>
        </w:rPr>
        <w:t>Revizní komise má právo a povinnost upozornit v</w:t>
      </w:r>
      <w:r w:rsidR="00754440">
        <w:rPr>
          <w:sz w:val="24"/>
        </w:rPr>
        <w:t>ýbor</w:t>
      </w:r>
      <w:r>
        <w:rPr>
          <w:sz w:val="24"/>
        </w:rPr>
        <w:t xml:space="preserve"> na zjištěné nedostatky a žádat odstranění takových nedostatků.</w:t>
      </w:r>
    </w:p>
    <w:p w14:paraId="67871475" w14:textId="3798D74E" w:rsidR="00DC1285" w:rsidRDefault="00DC1285" w:rsidP="007877CC">
      <w:pPr>
        <w:widowControl/>
        <w:numPr>
          <w:ilvl w:val="0"/>
          <w:numId w:val="63"/>
        </w:numPr>
        <w:rPr>
          <w:sz w:val="24"/>
        </w:rPr>
      </w:pPr>
      <w:r>
        <w:rPr>
          <w:sz w:val="24"/>
        </w:rPr>
        <w:t xml:space="preserve">Pokud se některý ze členů revizní komise vzdá v období mezi valnými hromadami své funkce, doplní se revizní komise </w:t>
      </w:r>
      <w:r w:rsidR="00321ABF">
        <w:rPr>
          <w:sz w:val="24"/>
        </w:rPr>
        <w:t xml:space="preserve">z řad řádných členů spolku </w:t>
      </w:r>
      <w:r>
        <w:rPr>
          <w:sz w:val="24"/>
        </w:rPr>
        <w:t>dle návrhu zbylých členů</w:t>
      </w:r>
      <w:r w:rsidR="00321ABF">
        <w:rPr>
          <w:sz w:val="24"/>
        </w:rPr>
        <w:t xml:space="preserve"> revizní komise</w:t>
      </w:r>
      <w:r>
        <w:rPr>
          <w:sz w:val="24"/>
        </w:rPr>
        <w:t>, se souhlasem v</w:t>
      </w:r>
      <w:r w:rsidR="005C4382">
        <w:rPr>
          <w:sz w:val="24"/>
        </w:rPr>
        <w:t>ýboru</w:t>
      </w:r>
      <w:r>
        <w:rPr>
          <w:sz w:val="24"/>
        </w:rPr>
        <w:t>.</w:t>
      </w:r>
    </w:p>
    <w:p w14:paraId="4428CDB8" w14:textId="77777777" w:rsidR="00F96D7E" w:rsidRDefault="00F96D7E">
      <w:pPr>
        <w:widowControl/>
        <w:jc w:val="center"/>
        <w:rPr>
          <w:b/>
        </w:rPr>
      </w:pPr>
    </w:p>
    <w:p w14:paraId="6C68DBB7" w14:textId="77777777" w:rsidR="00A53A8F" w:rsidRPr="00A53A8F" w:rsidRDefault="00A53A8F">
      <w:pPr>
        <w:widowControl/>
        <w:jc w:val="center"/>
        <w:rPr>
          <w:b/>
        </w:rPr>
      </w:pPr>
    </w:p>
    <w:p w14:paraId="0DC1ED73" w14:textId="77777777" w:rsidR="00DC1285" w:rsidRDefault="00DC1285">
      <w:pPr>
        <w:widowControl/>
        <w:jc w:val="center"/>
        <w:rPr>
          <w:b/>
          <w:sz w:val="32"/>
        </w:rPr>
      </w:pPr>
      <w:r>
        <w:rPr>
          <w:b/>
          <w:sz w:val="32"/>
        </w:rPr>
        <w:t>Článek IX.</w:t>
      </w:r>
    </w:p>
    <w:p w14:paraId="63BF12E4" w14:textId="77777777" w:rsidR="00DC1285" w:rsidRDefault="00DC1285">
      <w:pPr>
        <w:widowControl/>
        <w:rPr>
          <w:sz w:val="28"/>
        </w:rPr>
      </w:pPr>
    </w:p>
    <w:p w14:paraId="3444A4EC" w14:textId="77777777" w:rsidR="00DC1285" w:rsidRDefault="00DC1285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Hospodaření </w:t>
      </w:r>
      <w:r w:rsidR="00956BC9">
        <w:rPr>
          <w:b/>
          <w:sz w:val="28"/>
        </w:rPr>
        <w:t>spolk</w:t>
      </w:r>
      <w:r w:rsidR="001951CB">
        <w:rPr>
          <w:b/>
          <w:sz w:val="28"/>
        </w:rPr>
        <w:t>u</w:t>
      </w:r>
    </w:p>
    <w:p w14:paraId="4877C162" w14:textId="77777777" w:rsidR="00DC1285" w:rsidRDefault="00DC1285">
      <w:pPr>
        <w:widowControl/>
        <w:rPr>
          <w:sz w:val="24"/>
        </w:rPr>
      </w:pPr>
    </w:p>
    <w:p w14:paraId="3542A9AA" w14:textId="77777777" w:rsidR="00DC1285" w:rsidRDefault="00DC1285">
      <w:pPr>
        <w:widowControl/>
        <w:rPr>
          <w:sz w:val="24"/>
        </w:rPr>
      </w:pPr>
      <w:r>
        <w:rPr>
          <w:sz w:val="24"/>
        </w:rPr>
        <w:t xml:space="preserve">9.1. Příjmy </w:t>
      </w:r>
      <w:r w:rsidR="00956BC9">
        <w:rPr>
          <w:sz w:val="24"/>
        </w:rPr>
        <w:t>spolk</w:t>
      </w:r>
      <w:r w:rsidR="001951CB">
        <w:rPr>
          <w:sz w:val="24"/>
        </w:rPr>
        <w:t>u</w:t>
      </w:r>
      <w:r>
        <w:rPr>
          <w:sz w:val="24"/>
        </w:rPr>
        <w:t xml:space="preserve"> tvoří:</w:t>
      </w:r>
    </w:p>
    <w:p w14:paraId="5973A929" w14:textId="77777777" w:rsidR="00DC1285" w:rsidRDefault="00F96D7E" w:rsidP="00F96D7E">
      <w:pPr>
        <w:widowControl/>
        <w:ind w:left="705"/>
        <w:rPr>
          <w:sz w:val="24"/>
        </w:rPr>
      </w:pPr>
      <w:r>
        <w:rPr>
          <w:sz w:val="24"/>
        </w:rPr>
        <w:t xml:space="preserve">a)  </w:t>
      </w:r>
      <w:r w:rsidR="00DC1285">
        <w:rPr>
          <w:sz w:val="24"/>
        </w:rPr>
        <w:t>dary od fyzických a právnických osob</w:t>
      </w:r>
    </w:p>
    <w:p w14:paraId="452D71E5" w14:textId="77777777" w:rsidR="00DC1285" w:rsidRDefault="00DC1285" w:rsidP="007877CC">
      <w:pPr>
        <w:widowControl/>
        <w:numPr>
          <w:ilvl w:val="0"/>
          <w:numId w:val="66"/>
        </w:numPr>
        <w:rPr>
          <w:sz w:val="24"/>
        </w:rPr>
      </w:pPr>
      <w:r>
        <w:rPr>
          <w:sz w:val="24"/>
        </w:rPr>
        <w:t>sponzoring</w:t>
      </w:r>
    </w:p>
    <w:p w14:paraId="7B773C86" w14:textId="77777777" w:rsidR="00DC1285" w:rsidRDefault="00DC1285" w:rsidP="007877CC">
      <w:pPr>
        <w:widowControl/>
        <w:numPr>
          <w:ilvl w:val="0"/>
          <w:numId w:val="67"/>
        </w:numPr>
        <w:rPr>
          <w:sz w:val="24"/>
        </w:rPr>
      </w:pPr>
      <w:r>
        <w:rPr>
          <w:sz w:val="24"/>
        </w:rPr>
        <w:t xml:space="preserve">výtěžky ze sbírek a účelových akcí pořádaných </w:t>
      </w:r>
      <w:r w:rsidR="00956BC9">
        <w:rPr>
          <w:sz w:val="24"/>
        </w:rPr>
        <w:t>spolk</w:t>
      </w:r>
      <w:r w:rsidR="001951CB">
        <w:rPr>
          <w:sz w:val="24"/>
        </w:rPr>
        <w:t>e</w:t>
      </w:r>
      <w:r>
        <w:rPr>
          <w:sz w:val="24"/>
        </w:rPr>
        <w:t>m</w:t>
      </w:r>
    </w:p>
    <w:p w14:paraId="2859D4D2" w14:textId="77777777" w:rsidR="00DC1285" w:rsidRDefault="00DC1285" w:rsidP="007877CC">
      <w:pPr>
        <w:widowControl/>
        <w:numPr>
          <w:ilvl w:val="0"/>
          <w:numId w:val="68"/>
        </w:numPr>
        <w:rPr>
          <w:sz w:val="24"/>
        </w:rPr>
      </w:pPr>
      <w:r>
        <w:rPr>
          <w:sz w:val="24"/>
        </w:rPr>
        <w:t>úroky z vkladů v peněžních ústavech</w:t>
      </w:r>
    </w:p>
    <w:p w14:paraId="194644BF" w14:textId="77777777" w:rsidR="00DC1285" w:rsidRDefault="00DC1285" w:rsidP="007877CC">
      <w:pPr>
        <w:widowControl/>
        <w:numPr>
          <w:ilvl w:val="0"/>
          <w:numId w:val="69"/>
        </w:numPr>
        <w:rPr>
          <w:sz w:val="24"/>
        </w:rPr>
      </w:pPr>
      <w:r>
        <w:rPr>
          <w:sz w:val="24"/>
        </w:rPr>
        <w:t>příjmy z doplňkové činnosti</w:t>
      </w:r>
    </w:p>
    <w:p w14:paraId="37C81FAA" w14:textId="362422BA" w:rsidR="00DC1285" w:rsidRDefault="00DC1285">
      <w:pPr>
        <w:widowControl/>
        <w:rPr>
          <w:sz w:val="24"/>
        </w:rPr>
      </w:pPr>
      <w:r>
        <w:rPr>
          <w:sz w:val="24"/>
        </w:rPr>
        <w:t xml:space="preserve">9.2. Členové </w:t>
      </w:r>
      <w:r w:rsidR="00956BC9">
        <w:rPr>
          <w:sz w:val="24"/>
        </w:rPr>
        <w:t>spolk</w:t>
      </w:r>
      <w:r w:rsidR="001951CB">
        <w:rPr>
          <w:sz w:val="24"/>
        </w:rPr>
        <w:t>u</w:t>
      </w:r>
      <w:r>
        <w:rPr>
          <w:sz w:val="24"/>
        </w:rPr>
        <w:t xml:space="preserve"> včetně členů v</w:t>
      </w:r>
      <w:r w:rsidR="00A750C0">
        <w:rPr>
          <w:sz w:val="24"/>
        </w:rPr>
        <w:t>ýboru</w:t>
      </w:r>
      <w:r>
        <w:rPr>
          <w:sz w:val="24"/>
        </w:rPr>
        <w:t xml:space="preserve"> </w:t>
      </w:r>
      <w:r w:rsidR="00956BC9">
        <w:rPr>
          <w:sz w:val="24"/>
        </w:rPr>
        <w:t>spolk</w:t>
      </w:r>
      <w:r w:rsidR="001951CB">
        <w:rPr>
          <w:sz w:val="24"/>
        </w:rPr>
        <w:t>u</w:t>
      </w:r>
      <w:r>
        <w:rPr>
          <w:sz w:val="24"/>
        </w:rPr>
        <w:t xml:space="preserve"> nesmí být odměňováni z příjmů </w:t>
      </w:r>
      <w:r w:rsidR="00956BC9">
        <w:rPr>
          <w:sz w:val="24"/>
        </w:rPr>
        <w:t>spol</w:t>
      </w:r>
      <w:r w:rsidR="001951CB">
        <w:rPr>
          <w:sz w:val="24"/>
        </w:rPr>
        <w:t>ku</w:t>
      </w:r>
      <w:r>
        <w:rPr>
          <w:sz w:val="24"/>
        </w:rPr>
        <w:t>.</w:t>
      </w:r>
      <w:r w:rsidR="00E109E7">
        <w:rPr>
          <w:sz w:val="24"/>
        </w:rPr>
        <w:t xml:space="preserve"> </w:t>
      </w:r>
      <w:r w:rsidR="0013003C">
        <w:rPr>
          <w:sz w:val="24"/>
        </w:rPr>
        <w:t>Výjimku</w:t>
      </w:r>
      <w:r w:rsidR="00E109E7">
        <w:rPr>
          <w:sz w:val="24"/>
        </w:rPr>
        <w:t xml:space="preserve"> může tvořit pouze odměna pro hospodáře </w:t>
      </w:r>
      <w:r w:rsidR="00956BC9">
        <w:rPr>
          <w:sz w:val="24"/>
        </w:rPr>
        <w:t>spolk</w:t>
      </w:r>
      <w:r w:rsidR="001951CB">
        <w:rPr>
          <w:sz w:val="24"/>
        </w:rPr>
        <w:t>u</w:t>
      </w:r>
      <w:r w:rsidR="00E109E7">
        <w:rPr>
          <w:sz w:val="24"/>
        </w:rPr>
        <w:t>.</w:t>
      </w:r>
    </w:p>
    <w:p w14:paraId="13739327" w14:textId="77777777" w:rsidR="00DC1285" w:rsidRDefault="00DC1285">
      <w:pPr>
        <w:widowControl/>
        <w:rPr>
          <w:sz w:val="24"/>
        </w:rPr>
      </w:pPr>
    </w:p>
    <w:p w14:paraId="53E10334" w14:textId="77777777" w:rsidR="00DC1285" w:rsidRDefault="00DC1285">
      <w:pPr>
        <w:widowControl/>
        <w:rPr>
          <w:sz w:val="24"/>
        </w:rPr>
      </w:pPr>
    </w:p>
    <w:p w14:paraId="7A44B907" w14:textId="77777777" w:rsidR="009D0548" w:rsidRDefault="009D0548">
      <w:pPr>
        <w:widowControl/>
        <w:rPr>
          <w:sz w:val="24"/>
        </w:rPr>
      </w:pPr>
    </w:p>
    <w:p w14:paraId="397B4B43" w14:textId="77777777" w:rsidR="009D0548" w:rsidRDefault="009D0548">
      <w:pPr>
        <w:widowControl/>
        <w:rPr>
          <w:sz w:val="24"/>
        </w:rPr>
      </w:pPr>
    </w:p>
    <w:p w14:paraId="4A031DC9" w14:textId="77777777" w:rsidR="009D0548" w:rsidRDefault="009D0548">
      <w:pPr>
        <w:widowControl/>
        <w:rPr>
          <w:sz w:val="24"/>
        </w:rPr>
      </w:pPr>
    </w:p>
    <w:p w14:paraId="749A76B1" w14:textId="77777777" w:rsidR="009D0548" w:rsidRDefault="009D0548">
      <w:pPr>
        <w:widowControl/>
        <w:rPr>
          <w:sz w:val="24"/>
        </w:rPr>
      </w:pPr>
    </w:p>
    <w:p w14:paraId="64C859DD" w14:textId="77777777" w:rsidR="00DC1285" w:rsidRDefault="00DC1285">
      <w:pPr>
        <w:widowControl/>
        <w:jc w:val="center"/>
        <w:rPr>
          <w:b/>
          <w:sz w:val="32"/>
        </w:rPr>
      </w:pPr>
      <w:r>
        <w:rPr>
          <w:b/>
          <w:sz w:val="32"/>
        </w:rPr>
        <w:t>Článek X.</w:t>
      </w:r>
    </w:p>
    <w:p w14:paraId="752C4CF9" w14:textId="77777777" w:rsidR="00DC1285" w:rsidRDefault="00DC1285">
      <w:pPr>
        <w:widowControl/>
        <w:jc w:val="center"/>
        <w:rPr>
          <w:b/>
          <w:sz w:val="28"/>
        </w:rPr>
      </w:pPr>
    </w:p>
    <w:p w14:paraId="3F91D68E" w14:textId="77777777" w:rsidR="00DC1285" w:rsidRDefault="00DC1285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Zánik </w:t>
      </w:r>
      <w:r w:rsidR="00956BC9">
        <w:rPr>
          <w:b/>
          <w:sz w:val="28"/>
        </w:rPr>
        <w:t>spolk</w:t>
      </w:r>
      <w:r w:rsidR="00E85D15">
        <w:rPr>
          <w:b/>
          <w:sz w:val="28"/>
        </w:rPr>
        <w:t>u</w:t>
      </w:r>
    </w:p>
    <w:p w14:paraId="58E0E737" w14:textId="77777777" w:rsidR="00DC1285" w:rsidRDefault="00DC1285">
      <w:pPr>
        <w:widowControl/>
        <w:rPr>
          <w:sz w:val="24"/>
        </w:rPr>
      </w:pPr>
    </w:p>
    <w:p w14:paraId="47131CD2" w14:textId="77777777" w:rsidR="00DC1285" w:rsidRDefault="00956BC9" w:rsidP="007877CC">
      <w:pPr>
        <w:widowControl/>
        <w:numPr>
          <w:ilvl w:val="0"/>
          <w:numId w:val="70"/>
        </w:numPr>
        <w:rPr>
          <w:sz w:val="24"/>
        </w:rPr>
      </w:pPr>
      <w:r>
        <w:rPr>
          <w:sz w:val="24"/>
        </w:rPr>
        <w:t>Spolek</w:t>
      </w:r>
      <w:r w:rsidR="00DC1285">
        <w:rPr>
          <w:sz w:val="24"/>
        </w:rPr>
        <w:t xml:space="preserve"> zaniká rozhodnutím valné hromady.</w:t>
      </w:r>
    </w:p>
    <w:p w14:paraId="43457716" w14:textId="77777777" w:rsidR="00DC1285" w:rsidRDefault="00DC1285" w:rsidP="007877CC">
      <w:pPr>
        <w:widowControl/>
        <w:numPr>
          <w:ilvl w:val="0"/>
          <w:numId w:val="71"/>
        </w:numPr>
        <w:rPr>
          <w:sz w:val="24"/>
        </w:rPr>
      </w:pPr>
      <w:r>
        <w:rPr>
          <w:sz w:val="24"/>
        </w:rPr>
        <w:lastRenderedPageBreak/>
        <w:t xml:space="preserve">Valná hromada v takovém případě rozhoduje o majetku </w:t>
      </w:r>
      <w:r w:rsidR="00956BC9">
        <w:rPr>
          <w:sz w:val="24"/>
        </w:rPr>
        <w:t>spolk</w:t>
      </w:r>
      <w:r w:rsidR="00E85D15">
        <w:rPr>
          <w:sz w:val="24"/>
        </w:rPr>
        <w:t>u</w:t>
      </w:r>
      <w:r>
        <w:rPr>
          <w:sz w:val="24"/>
        </w:rPr>
        <w:t>.</w:t>
      </w:r>
    </w:p>
    <w:p w14:paraId="5AF655D1" w14:textId="77777777" w:rsidR="00DC1285" w:rsidRDefault="00DC1285">
      <w:pPr>
        <w:widowControl/>
        <w:rPr>
          <w:sz w:val="24"/>
        </w:rPr>
      </w:pPr>
    </w:p>
    <w:p w14:paraId="37471010" w14:textId="77777777" w:rsidR="00B06E76" w:rsidRDefault="00B06E76">
      <w:pPr>
        <w:widowControl/>
        <w:rPr>
          <w:sz w:val="24"/>
        </w:rPr>
      </w:pPr>
    </w:p>
    <w:p w14:paraId="3C40072F" w14:textId="77777777" w:rsidR="009F4794" w:rsidRDefault="009F4794">
      <w:pPr>
        <w:widowControl/>
        <w:rPr>
          <w:sz w:val="24"/>
        </w:rPr>
      </w:pPr>
    </w:p>
    <w:p w14:paraId="7F6079F3" w14:textId="77777777" w:rsidR="009F4794" w:rsidRDefault="009F4794">
      <w:pPr>
        <w:widowControl/>
        <w:rPr>
          <w:sz w:val="24"/>
        </w:rPr>
      </w:pPr>
    </w:p>
    <w:p w14:paraId="3333645A" w14:textId="77777777" w:rsidR="00B06E76" w:rsidRDefault="00B06E76">
      <w:pPr>
        <w:widowControl/>
        <w:rPr>
          <w:sz w:val="24"/>
        </w:rPr>
      </w:pPr>
    </w:p>
    <w:p w14:paraId="559D9AF3" w14:textId="24CB8FC7" w:rsidR="00DC1285" w:rsidRDefault="00DC1285">
      <w:pPr>
        <w:widowControl/>
        <w:ind w:left="3540" w:firstLine="708"/>
        <w:jc w:val="right"/>
        <w:rPr>
          <w:sz w:val="24"/>
        </w:rPr>
      </w:pPr>
      <w:r>
        <w:rPr>
          <w:sz w:val="24"/>
        </w:rPr>
        <w:t>V</w:t>
      </w:r>
      <w:r w:rsidR="005175CD">
        <w:rPr>
          <w:sz w:val="24"/>
        </w:rPr>
        <w:t>e Vrábči</w:t>
      </w:r>
      <w:r w:rsidR="00B0010F">
        <w:rPr>
          <w:sz w:val="24"/>
        </w:rPr>
        <w:t xml:space="preserve"> dne</w:t>
      </w:r>
      <w:r w:rsidR="009D0548">
        <w:rPr>
          <w:sz w:val="24"/>
        </w:rPr>
        <w:t xml:space="preserve"> </w:t>
      </w:r>
      <w:r w:rsidR="00E85D15">
        <w:rPr>
          <w:sz w:val="24"/>
        </w:rPr>
        <w:t>9</w:t>
      </w:r>
      <w:r w:rsidR="00D84C4D">
        <w:rPr>
          <w:sz w:val="24"/>
        </w:rPr>
        <w:t xml:space="preserve">. </w:t>
      </w:r>
      <w:r w:rsidR="0046380C">
        <w:rPr>
          <w:sz w:val="24"/>
        </w:rPr>
        <w:t>7</w:t>
      </w:r>
      <w:r w:rsidR="005046A6">
        <w:rPr>
          <w:sz w:val="24"/>
        </w:rPr>
        <w:t>.</w:t>
      </w:r>
      <w:r w:rsidR="00D84C4D">
        <w:rPr>
          <w:sz w:val="24"/>
        </w:rPr>
        <w:t xml:space="preserve"> </w:t>
      </w:r>
      <w:r w:rsidR="005046A6">
        <w:rPr>
          <w:sz w:val="24"/>
        </w:rPr>
        <w:t>20</w:t>
      </w:r>
      <w:r w:rsidR="00E85D15">
        <w:rPr>
          <w:sz w:val="24"/>
        </w:rPr>
        <w:t>20</w:t>
      </w:r>
    </w:p>
    <w:p w14:paraId="1A4E3658" w14:textId="77777777" w:rsidR="00DC1285" w:rsidRDefault="00DC1285">
      <w:pPr>
        <w:widowControl/>
        <w:rPr>
          <w:sz w:val="24"/>
        </w:rPr>
      </w:pPr>
    </w:p>
    <w:p w14:paraId="45878E2F" w14:textId="77777777" w:rsidR="00DC1285" w:rsidRDefault="00DC1285">
      <w:pPr>
        <w:widowControl/>
        <w:rPr>
          <w:sz w:val="24"/>
        </w:rPr>
      </w:pPr>
    </w:p>
    <w:p w14:paraId="7C666E19" w14:textId="77777777" w:rsidR="00D84C4D" w:rsidRDefault="00D84C4D">
      <w:pPr>
        <w:widowControl/>
        <w:rPr>
          <w:sz w:val="24"/>
        </w:rPr>
      </w:pPr>
    </w:p>
    <w:p w14:paraId="009AAACC" w14:textId="77777777" w:rsidR="00D84C4D" w:rsidRDefault="00D84C4D">
      <w:pPr>
        <w:widowControl/>
        <w:rPr>
          <w:sz w:val="24"/>
        </w:rPr>
      </w:pPr>
    </w:p>
    <w:p w14:paraId="4897155F" w14:textId="77777777" w:rsidR="00D84C4D" w:rsidRDefault="00D84C4D">
      <w:pPr>
        <w:widowControl/>
        <w:rPr>
          <w:sz w:val="24"/>
        </w:rPr>
      </w:pPr>
    </w:p>
    <w:p w14:paraId="671BBF5E" w14:textId="77777777" w:rsidR="00B06E76" w:rsidRDefault="00B06E76">
      <w:pPr>
        <w:widowControl/>
        <w:rPr>
          <w:sz w:val="24"/>
        </w:rPr>
      </w:pPr>
    </w:p>
    <w:p w14:paraId="2E8966FF" w14:textId="77777777" w:rsidR="00DC1285" w:rsidRDefault="00DC1285">
      <w:pPr>
        <w:widowControl/>
        <w:rPr>
          <w:sz w:val="24"/>
        </w:rPr>
      </w:pPr>
    </w:p>
    <w:p w14:paraId="6841030D" w14:textId="77777777" w:rsidR="00DC1285" w:rsidRDefault="00DC1285">
      <w:pPr>
        <w:widowControl/>
        <w:rPr>
          <w:i/>
          <w:sz w:val="24"/>
        </w:rPr>
      </w:pPr>
      <w:r>
        <w:rPr>
          <w:i/>
          <w:sz w:val="24"/>
        </w:rPr>
        <w:t xml:space="preserve">       </w:t>
      </w:r>
      <w:r w:rsidR="00E85D15">
        <w:rPr>
          <w:i/>
          <w:sz w:val="24"/>
        </w:rPr>
        <w:t xml:space="preserve">      Jiří Tyc</w:t>
      </w:r>
      <w:r w:rsidR="00B0010F">
        <w:rPr>
          <w:i/>
          <w:sz w:val="24"/>
        </w:rPr>
        <w:t xml:space="preserve">          </w:t>
      </w:r>
      <w:r>
        <w:rPr>
          <w:i/>
          <w:sz w:val="24"/>
        </w:rPr>
        <w:t xml:space="preserve">        </w:t>
      </w:r>
      <w:r w:rsidR="005046A6">
        <w:rPr>
          <w:i/>
          <w:sz w:val="24"/>
        </w:rPr>
        <w:t xml:space="preserve">                  </w:t>
      </w:r>
      <w:r w:rsidR="00B618E8">
        <w:rPr>
          <w:i/>
          <w:sz w:val="24"/>
        </w:rPr>
        <w:t xml:space="preserve">                                   </w:t>
      </w:r>
      <w:r w:rsidR="00B0010F">
        <w:rPr>
          <w:i/>
          <w:sz w:val="24"/>
        </w:rPr>
        <w:t xml:space="preserve"> </w:t>
      </w:r>
      <w:r w:rsidR="00E85D15">
        <w:rPr>
          <w:i/>
          <w:sz w:val="24"/>
        </w:rPr>
        <w:t xml:space="preserve">          Pavel Šimák</w:t>
      </w:r>
    </w:p>
    <w:p w14:paraId="211EEF54" w14:textId="77777777" w:rsidR="00DC1285" w:rsidRDefault="00DC1285">
      <w:pPr>
        <w:widowControl/>
        <w:rPr>
          <w:sz w:val="24"/>
        </w:rPr>
      </w:pPr>
      <w:r>
        <w:rPr>
          <w:sz w:val="24"/>
        </w:rPr>
        <w:tab/>
        <w:t>prezident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viceprezident</w:t>
      </w:r>
    </w:p>
    <w:sectPr w:rsidR="00DC1285" w:rsidSect="00B01A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3A7FE" w14:textId="77777777" w:rsidR="00665E1B" w:rsidRDefault="00665E1B" w:rsidP="008A60A6">
      <w:r>
        <w:separator/>
      </w:r>
    </w:p>
  </w:endnote>
  <w:endnote w:type="continuationSeparator" w:id="0">
    <w:p w14:paraId="07B18323" w14:textId="77777777" w:rsidR="00665E1B" w:rsidRDefault="00665E1B" w:rsidP="008A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1A671" w14:textId="77777777" w:rsidR="008A60A6" w:rsidRDefault="008A60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D7C1B" w14:textId="77777777" w:rsidR="008A60A6" w:rsidRDefault="008A60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70119" w14:textId="77777777" w:rsidR="008A60A6" w:rsidRDefault="008A60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7E16B" w14:textId="77777777" w:rsidR="00665E1B" w:rsidRDefault="00665E1B" w:rsidP="008A60A6">
      <w:r>
        <w:separator/>
      </w:r>
    </w:p>
  </w:footnote>
  <w:footnote w:type="continuationSeparator" w:id="0">
    <w:p w14:paraId="23F4E553" w14:textId="77777777" w:rsidR="00665E1B" w:rsidRDefault="00665E1B" w:rsidP="008A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5B108" w14:textId="77777777" w:rsidR="008A60A6" w:rsidRDefault="008A60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643A9" w14:textId="77777777" w:rsidR="008A60A6" w:rsidRDefault="008A60A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45E633" wp14:editId="1D9CE5EE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050"/>
              <wp:effectExtent l="0" t="0" r="0" b="12700"/>
              <wp:wrapNone/>
              <wp:docPr id="1" name="MSIPCMcbc946749b500e8a4a688391" descr="{&quot;HashCode&quot;:-164910296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2DA62B" w14:textId="1731AE49" w:rsidR="008A60A6" w:rsidRPr="008A60A6" w:rsidRDefault="008A60A6" w:rsidP="008A60A6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5E633" id="_x0000_t202" coordsize="21600,21600" o:spt="202" path="m,l,21600r21600,l21600,xe">
              <v:stroke joinstyle="miter"/>
              <v:path gradientshapeok="t" o:connecttype="rect"/>
            </v:shapetype>
            <v:shape id="MSIPCMcbc946749b500e8a4a688391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" o:allowincell="f" filled="f" stroked="f" strokeweight=".5pt">
              <v:textbox inset=",0,30pt,0">
                <w:txbxContent>
                  <w:p w14:paraId="272DA62B" w14:textId="1731AE49" w:rsidR="008A60A6" w:rsidRPr="008A60A6" w:rsidRDefault="008A60A6" w:rsidP="008A60A6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06DB4" w14:textId="77777777" w:rsidR="008A60A6" w:rsidRDefault="008A60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2852"/>
    <w:multiLevelType w:val="singleLevel"/>
    <w:tmpl w:val="D3BC7E3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sz w:val="24"/>
      </w:rPr>
    </w:lvl>
  </w:abstractNum>
  <w:abstractNum w:abstractNumId="1" w15:restartNumberingAfterBreak="0">
    <w:nsid w:val="0A17492C"/>
    <w:multiLevelType w:val="singleLevel"/>
    <w:tmpl w:val="C3369DBA"/>
    <w:lvl w:ilvl="0">
      <w:start w:val="1"/>
      <w:numFmt w:val="decimal"/>
      <w:lvlText w:val="2.5.%1. "/>
      <w:legacy w:legacy="1" w:legacySpace="0" w:legacyIndent="283"/>
      <w:lvlJc w:val="left"/>
      <w:pPr>
        <w:ind w:left="991" w:hanging="283"/>
      </w:pPr>
      <w:rPr>
        <w:sz w:val="24"/>
      </w:rPr>
    </w:lvl>
  </w:abstractNum>
  <w:abstractNum w:abstractNumId="2" w15:restartNumberingAfterBreak="0">
    <w:nsid w:val="1EA96BC3"/>
    <w:multiLevelType w:val="singleLevel"/>
    <w:tmpl w:val="C3448DE0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3" w15:restartNumberingAfterBreak="0">
    <w:nsid w:val="2B8014BD"/>
    <w:multiLevelType w:val="singleLevel"/>
    <w:tmpl w:val="8340991C"/>
    <w:lvl w:ilvl="0">
      <w:start w:val="10"/>
      <w:numFmt w:val="decimal"/>
      <w:lvlText w:val="3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 w15:restartNumberingAfterBreak="0">
    <w:nsid w:val="2D65245E"/>
    <w:multiLevelType w:val="singleLevel"/>
    <w:tmpl w:val="B9E07152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5" w15:restartNumberingAfterBreak="0">
    <w:nsid w:val="31375436"/>
    <w:multiLevelType w:val="singleLevel"/>
    <w:tmpl w:val="A4A6EF96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6" w15:restartNumberingAfterBreak="0">
    <w:nsid w:val="34AD1B84"/>
    <w:multiLevelType w:val="singleLevel"/>
    <w:tmpl w:val="8EAE1A62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7" w15:restartNumberingAfterBreak="0">
    <w:nsid w:val="3BDB0A1B"/>
    <w:multiLevelType w:val="singleLevel"/>
    <w:tmpl w:val="AC5CDAB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8" w15:restartNumberingAfterBreak="0">
    <w:nsid w:val="3FE57DAB"/>
    <w:multiLevelType w:val="singleLevel"/>
    <w:tmpl w:val="D3BC7E38"/>
    <w:lvl w:ilvl="0">
      <w:start w:val="2"/>
      <w:numFmt w:val="lowerLetter"/>
      <w:lvlText w:val="%1) "/>
      <w:legacy w:legacy="1" w:legacySpace="0" w:legacyIndent="283"/>
      <w:lvlJc w:val="left"/>
      <w:pPr>
        <w:ind w:left="1276" w:hanging="283"/>
      </w:pPr>
      <w:rPr>
        <w:sz w:val="24"/>
      </w:rPr>
    </w:lvl>
  </w:abstractNum>
  <w:abstractNum w:abstractNumId="9" w15:restartNumberingAfterBreak="0">
    <w:nsid w:val="52D20D38"/>
    <w:multiLevelType w:val="singleLevel"/>
    <w:tmpl w:val="B9242D0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sz w:val="24"/>
      </w:rPr>
    </w:lvl>
  </w:abstractNum>
  <w:abstractNum w:abstractNumId="10" w15:restartNumberingAfterBreak="0">
    <w:nsid w:val="614E4A94"/>
    <w:multiLevelType w:val="singleLevel"/>
    <w:tmpl w:val="9CF83D7A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1" w15:restartNumberingAfterBreak="0">
    <w:nsid w:val="65943AC9"/>
    <w:multiLevelType w:val="singleLevel"/>
    <w:tmpl w:val="F8C68E76"/>
    <w:lvl w:ilvl="0">
      <w:start w:val="6"/>
      <w:numFmt w:val="decimal"/>
      <w:lvlText w:val="3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2" w15:restartNumberingAfterBreak="0">
    <w:nsid w:val="6C425E88"/>
    <w:multiLevelType w:val="singleLevel"/>
    <w:tmpl w:val="921243A6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3" w15:restartNumberingAfterBreak="0">
    <w:nsid w:val="77A0028C"/>
    <w:multiLevelType w:val="singleLevel"/>
    <w:tmpl w:val="EEE6703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4" w15:restartNumberingAfterBreak="0">
    <w:nsid w:val="7DA43DC5"/>
    <w:multiLevelType w:val="singleLevel"/>
    <w:tmpl w:val="F73C49A0"/>
    <w:lvl w:ilvl="0">
      <w:start w:val="1"/>
      <w:numFmt w:val="decimal"/>
      <w:lvlText w:val="10.%1. "/>
      <w:legacy w:legacy="1" w:legacySpace="0" w:legacyIndent="283"/>
      <w:lvlJc w:val="left"/>
      <w:pPr>
        <w:ind w:left="283" w:hanging="283"/>
      </w:pPr>
      <w:rPr>
        <w:sz w:val="24"/>
      </w:rPr>
    </w:lvl>
  </w:abstractNum>
  <w:num w:numId="1">
    <w:abstractNumId w:val="13"/>
  </w:num>
  <w:num w:numId="2">
    <w:abstractNumId w:val="13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3">
    <w:abstractNumId w:val="5"/>
  </w:num>
  <w:num w:numId="4">
    <w:abstractNumId w:val="5"/>
    <w:lvlOverride w:ilvl="0">
      <w:lvl w:ilvl="0">
        <w:start w:val="4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5">
    <w:abstractNumId w:val="5"/>
    <w:lvlOverride w:ilvl="0">
      <w:lvl w:ilvl="0">
        <w:start w:val="9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6">
    <w:abstractNumId w:val="5"/>
    <w:lvlOverride w:ilvl="0">
      <w:lvl w:ilvl="0">
        <w:start w:val="10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7">
    <w:abstractNumId w:val="5"/>
    <w:lvlOverride w:ilvl="0">
      <w:lvl w:ilvl="0">
        <w:start w:val="12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8">
    <w:abstractNumId w:val="1"/>
  </w:num>
  <w:num w:numId="9">
    <w:abstractNumId w:val="1"/>
    <w:lvlOverride w:ilvl="0">
      <w:lvl w:ilvl="0">
        <w:start w:val="2"/>
        <w:numFmt w:val="decimal"/>
        <w:lvlText w:val="2.5.%1. "/>
        <w:legacy w:legacy="1" w:legacySpace="0" w:legacyIndent="283"/>
        <w:lvlJc w:val="left"/>
        <w:pPr>
          <w:ind w:left="991" w:hanging="283"/>
        </w:pPr>
        <w:rPr>
          <w:sz w:val="24"/>
        </w:rPr>
      </w:lvl>
    </w:lvlOverride>
  </w:num>
  <w:num w:numId="10">
    <w:abstractNumId w:val="1"/>
    <w:lvlOverride w:ilvl="0">
      <w:lvl w:ilvl="0">
        <w:start w:val="3"/>
        <w:numFmt w:val="decimal"/>
        <w:lvlText w:val="2.5.%1. "/>
        <w:legacy w:legacy="1" w:legacySpace="0" w:legacyIndent="283"/>
        <w:lvlJc w:val="left"/>
        <w:pPr>
          <w:ind w:left="991" w:hanging="283"/>
        </w:pPr>
        <w:rPr>
          <w:sz w:val="24"/>
        </w:rPr>
      </w:lvl>
    </w:lvlOverride>
  </w:num>
  <w:num w:numId="11">
    <w:abstractNumId w:val="1"/>
    <w:lvlOverride w:ilvl="0">
      <w:lvl w:ilvl="0">
        <w:start w:val="4"/>
        <w:numFmt w:val="decimal"/>
        <w:lvlText w:val="2.5.%1. "/>
        <w:legacy w:legacy="1" w:legacySpace="0" w:legacyIndent="283"/>
        <w:lvlJc w:val="left"/>
        <w:pPr>
          <w:ind w:left="991" w:hanging="283"/>
        </w:pPr>
        <w:rPr>
          <w:sz w:val="24"/>
        </w:rPr>
      </w:lvl>
    </w:lvlOverride>
  </w:num>
  <w:num w:numId="12">
    <w:abstractNumId w:val="6"/>
  </w:num>
  <w:num w:numId="13">
    <w:abstractNumId w:val="6"/>
    <w:lvlOverride w:ilvl="0">
      <w:lvl w:ilvl="0">
        <w:start w:val="3"/>
        <w:numFmt w:val="decimal"/>
        <w:lvlText w:val="3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14">
    <w:abstractNumId w:val="6"/>
    <w:lvlOverride w:ilvl="0">
      <w:lvl w:ilvl="0">
        <w:start w:val="5"/>
        <w:numFmt w:val="decimal"/>
        <w:lvlText w:val="3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15">
    <w:abstractNumId w:val="6"/>
    <w:lvlOverride w:ilvl="0">
      <w:lvl w:ilvl="0">
        <w:start w:val="7"/>
        <w:numFmt w:val="decimal"/>
        <w:lvlText w:val="3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16">
    <w:abstractNumId w:val="8"/>
  </w:num>
  <w:num w:numId="17">
    <w:abstractNumId w:val="8"/>
    <w:lvlOverride w:ilvl="0">
      <w:lvl w:ilvl="0">
        <w:start w:val="5"/>
        <w:numFmt w:val="lowerLetter"/>
        <w:lvlText w:val="%1) "/>
        <w:legacy w:legacy="1" w:legacySpace="0" w:legacyIndent="283"/>
        <w:lvlJc w:val="left"/>
        <w:pPr>
          <w:ind w:left="1276" w:hanging="283"/>
        </w:pPr>
        <w:rPr>
          <w:sz w:val="24"/>
        </w:rPr>
      </w:lvl>
    </w:lvlOverride>
  </w:num>
  <w:num w:numId="18">
    <w:abstractNumId w:val="8"/>
    <w:lvlOverride w:ilvl="0">
      <w:lvl w:ilvl="0">
        <w:start w:val="6"/>
        <w:numFmt w:val="lowerLetter"/>
        <w:lvlText w:val="%1) "/>
        <w:legacy w:legacy="1" w:legacySpace="0" w:legacyIndent="283"/>
        <w:lvlJc w:val="left"/>
        <w:pPr>
          <w:ind w:left="1276" w:hanging="283"/>
        </w:pPr>
        <w:rPr>
          <w:sz w:val="24"/>
        </w:rPr>
      </w:lvl>
    </w:lvlOverride>
  </w:num>
  <w:num w:numId="19">
    <w:abstractNumId w:val="8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1276" w:hanging="283"/>
        </w:pPr>
        <w:rPr>
          <w:sz w:val="24"/>
        </w:rPr>
      </w:lvl>
    </w:lvlOverride>
  </w:num>
  <w:num w:numId="20">
    <w:abstractNumId w:val="8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1276" w:hanging="283"/>
        </w:pPr>
        <w:rPr>
          <w:sz w:val="24"/>
        </w:rPr>
      </w:lvl>
    </w:lvlOverride>
  </w:num>
  <w:num w:numId="21">
    <w:abstractNumId w:val="8"/>
    <w:lvlOverride w:ilvl="0">
      <w:lvl w:ilvl="0">
        <w:start w:val="11"/>
        <w:numFmt w:val="lowerLetter"/>
        <w:lvlText w:val="%1) "/>
        <w:legacy w:legacy="1" w:legacySpace="0" w:legacyIndent="283"/>
        <w:lvlJc w:val="left"/>
        <w:pPr>
          <w:ind w:left="1276" w:hanging="283"/>
        </w:pPr>
        <w:rPr>
          <w:sz w:val="24"/>
        </w:rPr>
      </w:lvl>
    </w:lvlOverride>
  </w:num>
  <w:num w:numId="22">
    <w:abstractNumId w:val="9"/>
  </w:num>
  <w:num w:numId="23">
    <w:abstractNumId w:val="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988" w:hanging="283"/>
        </w:pPr>
        <w:rPr>
          <w:sz w:val="24"/>
        </w:rPr>
      </w:lvl>
    </w:lvlOverride>
  </w:num>
  <w:num w:numId="24">
    <w:abstractNumId w:val="11"/>
  </w:num>
  <w:num w:numId="25">
    <w:abstractNumId w:val="11"/>
    <w:lvlOverride w:ilvl="0">
      <w:lvl w:ilvl="0">
        <w:start w:val="10"/>
        <w:numFmt w:val="decimal"/>
        <w:lvlText w:val="3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26">
    <w:abstractNumId w:val="3"/>
    <w:lvlOverride w:ilvl="0">
      <w:lvl w:ilvl="0">
        <w:start w:val="24"/>
        <w:numFmt w:val="decimal"/>
        <w:lvlText w:val="3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27">
    <w:abstractNumId w:val="7"/>
  </w:num>
  <w:num w:numId="28">
    <w:abstractNumId w:val="7"/>
    <w:lvlOverride w:ilvl="0">
      <w:lvl w:ilvl="0">
        <w:start w:val="2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29">
    <w:abstractNumId w:val="7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30">
    <w:abstractNumId w:val="7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31">
    <w:abstractNumId w:val="2"/>
  </w:num>
  <w:num w:numId="32">
    <w:abstractNumId w:val="2"/>
    <w:lvlOverride w:ilvl="0">
      <w:lvl w:ilvl="0">
        <w:start w:val="2"/>
        <w:numFmt w:val="decimal"/>
        <w:lvlText w:val="5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33">
    <w:abstractNumId w:val="2"/>
    <w:lvlOverride w:ilvl="0">
      <w:lvl w:ilvl="0">
        <w:start w:val="5"/>
        <w:numFmt w:val="decimal"/>
        <w:lvlText w:val="5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34">
    <w:abstractNumId w:val="2"/>
    <w:lvlOverride w:ilvl="0">
      <w:lvl w:ilvl="0">
        <w:start w:val="6"/>
        <w:numFmt w:val="decimal"/>
        <w:lvlText w:val="5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35">
    <w:abstractNumId w:val="2"/>
    <w:lvlOverride w:ilvl="0">
      <w:lvl w:ilvl="0">
        <w:start w:val="9"/>
        <w:numFmt w:val="decimal"/>
        <w:lvlText w:val="5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36">
    <w:abstractNumId w:val="2"/>
    <w:lvlOverride w:ilvl="0">
      <w:lvl w:ilvl="0">
        <w:start w:val="12"/>
        <w:numFmt w:val="decimal"/>
        <w:lvlText w:val="5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37">
    <w:abstractNumId w:val="2"/>
    <w:lvlOverride w:ilvl="0">
      <w:lvl w:ilvl="0">
        <w:start w:val="14"/>
        <w:numFmt w:val="decimal"/>
        <w:lvlText w:val="5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38">
    <w:abstractNumId w:val="2"/>
    <w:lvlOverride w:ilvl="0">
      <w:lvl w:ilvl="0">
        <w:start w:val="18"/>
        <w:numFmt w:val="decimal"/>
        <w:lvlText w:val="5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39">
    <w:abstractNumId w:val="2"/>
    <w:lvlOverride w:ilvl="0">
      <w:lvl w:ilvl="0">
        <w:start w:val="20"/>
        <w:numFmt w:val="decimal"/>
        <w:lvlText w:val="5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40">
    <w:abstractNumId w:val="2"/>
    <w:lvlOverride w:ilvl="0">
      <w:lvl w:ilvl="0">
        <w:start w:val="23"/>
        <w:numFmt w:val="decimal"/>
        <w:lvlText w:val="5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41">
    <w:abstractNumId w:val="2"/>
    <w:lvlOverride w:ilvl="0">
      <w:lvl w:ilvl="0">
        <w:start w:val="28"/>
        <w:numFmt w:val="decimal"/>
        <w:lvlText w:val="5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42">
    <w:abstractNumId w:val="2"/>
    <w:lvlOverride w:ilvl="0">
      <w:lvl w:ilvl="0">
        <w:start w:val="37"/>
        <w:numFmt w:val="decimal"/>
        <w:lvlText w:val="5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43">
    <w:abstractNumId w:val="4"/>
  </w:num>
  <w:num w:numId="44">
    <w:abstractNumId w:val="4"/>
    <w:lvlOverride w:ilvl="0">
      <w:lvl w:ilvl="0">
        <w:start w:val="3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45">
    <w:abstractNumId w:val="4"/>
    <w:lvlOverride w:ilvl="0">
      <w:lvl w:ilvl="0">
        <w:start w:val="5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46">
    <w:abstractNumId w:val="4"/>
    <w:lvlOverride w:ilvl="0">
      <w:lvl w:ilvl="0">
        <w:start w:val="8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47">
    <w:abstractNumId w:val="4"/>
    <w:lvlOverride w:ilvl="0">
      <w:lvl w:ilvl="0">
        <w:start w:val="14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48">
    <w:abstractNumId w:val="4"/>
    <w:lvlOverride w:ilvl="0">
      <w:lvl w:ilvl="0">
        <w:start w:val="16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49">
    <w:abstractNumId w:val="4"/>
    <w:lvlOverride w:ilvl="0">
      <w:lvl w:ilvl="0">
        <w:start w:val="17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50">
    <w:abstractNumId w:val="4"/>
    <w:lvlOverride w:ilvl="0">
      <w:lvl w:ilvl="0">
        <w:start w:val="18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51">
    <w:abstractNumId w:val="4"/>
    <w:lvlOverride w:ilvl="0">
      <w:lvl w:ilvl="0">
        <w:start w:val="20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52">
    <w:abstractNumId w:val="4"/>
    <w:lvlOverride w:ilvl="0">
      <w:lvl w:ilvl="0">
        <w:start w:val="22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53">
    <w:abstractNumId w:val="4"/>
    <w:lvlOverride w:ilvl="0">
      <w:lvl w:ilvl="0">
        <w:start w:val="24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54">
    <w:abstractNumId w:val="4"/>
    <w:lvlOverride w:ilvl="0">
      <w:lvl w:ilvl="0">
        <w:start w:val="28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55">
    <w:abstractNumId w:val="12"/>
  </w:num>
  <w:num w:numId="56">
    <w:abstractNumId w:val="12"/>
    <w:lvlOverride w:ilvl="0">
      <w:lvl w:ilvl="0">
        <w:start w:val="4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57">
    <w:abstractNumId w:val="12"/>
    <w:lvlOverride w:ilvl="0">
      <w:lvl w:ilvl="0">
        <w:start w:val="6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58">
    <w:abstractNumId w:val="12"/>
    <w:lvlOverride w:ilvl="0">
      <w:lvl w:ilvl="0">
        <w:start w:val="9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59">
    <w:abstractNumId w:val="12"/>
    <w:lvlOverride w:ilvl="0">
      <w:lvl w:ilvl="0">
        <w:start w:val="10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60">
    <w:abstractNumId w:val="12"/>
    <w:lvlOverride w:ilvl="0">
      <w:lvl w:ilvl="0">
        <w:start w:val="13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61">
    <w:abstractNumId w:val="12"/>
    <w:lvlOverride w:ilvl="0">
      <w:lvl w:ilvl="0">
        <w:start w:val="15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62">
    <w:abstractNumId w:val="12"/>
    <w:lvlOverride w:ilvl="0">
      <w:lvl w:ilvl="0">
        <w:start w:val="17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63">
    <w:abstractNumId w:val="10"/>
  </w:num>
  <w:num w:numId="64">
    <w:abstractNumId w:val="0"/>
  </w:num>
  <w:num w:numId="65">
    <w:abstractNumId w:val="0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988" w:hanging="283"/>
        </w:pPr>
        <w:rPr>
          <w:sz w:val="24"/>
        </w:rPr>
      </w:lvl>
    </w:lvlOverride>
  </w:num>
  <w:num w:numId="66">
    <w:abstractNumId w:val="0"/>
    <w:lvlOverride w:ilvl="0">
      <w:lvl w:ilvl="0">
        <w:start w:val="4"/>
        <w:numFmt w:val="lowerLetter"/>
        <w:lvlText w:val="%1) "/>
        <w:legacy w:legacy="1" w:legacySpace="0" w:legacyIndent="283"/>
        <w:lvlJc w:val="left"/>
        <w:pPr>
          <w:ind w:left="988" w:hanging="283"/>
        </w:pPr>
        <w:rPr>
          <w:sz w:val="24"/>
        </w:rPr>
      </w:lvl>
    </w:lvlOverride>
  </w:num>
  <w:num w:numId="67">
    <w:abstractNumId w:val="0"/>
    <w:lvlOverride w:ilvl="0">
      <w:lvl w:ilvl="0">
        <w:start w:val="6"/>
        <w:numFmt w:val="lowerLetter"/>
        <w:lvlText w:val="%1) "/>
        <w:legacy w:legacy="1" w:legacySpace="0" w:legacyIndent="283"/>
        <w:lvlJc w:val="left"/>
        <w:pPr>
          <w:ind w:left="988" w:hanging="283"/>
        </w:pPr>
        <w:rPr>
          <w:sz w:val="24"/>
        </w:rPr>
      </w:lvl>
    </w:lvlOverride>
  </w:num>
  <w:num w:numId="68">
    <w:abstractNumId w:val="0"/>
    <w:lvlOverride w:ilvl="0">
      <w:lvl w:ilvl="0">
        <w:start w:val="7"/>
        <w:numFmt w:val="lowerLetter"/>
        <w:lvlText w:val="%1) "/>
        <w:legacy w:legacy="1" w:legacySpace="0" w:legacyIndent="283"/>
        <w:lvlJc w:val="left"/>
        <w:pPr>
          <w:ind w:left="988" w:hanging="283"/>
        </w:pPr>
        <w:rPr>
          <w:sz w:val="24"/>
        </w:rPr>
      </w:lvl>
    </w:lvlOverride>
  </w:num>
  <w:num w:numId="69">
    <w:abstractNumId w:val="0"/>
    <w:lvlOverride w:ilvl="0">
      <w:lvl w:ilvl="0">
        <w:start w:val="9"/>
        <w:numFmt w:val="lowerLetter"/>
        <w:lvlText w:val="%1) "/>
        <w:legacy w:legacy="1" w:legacySpace="0" w:legacyIndent="283"/>
        <w:lvlJc w:val="left"/>
        <w:pPr>
          <w:ind w:left="988" w:hanging="283"/>
        </w:pPr>
        <w:rPr>
          <w:sz w:val="24"/>
        </w:rPr>
      </w:lvl>
    </w:lvlOverride>
  </w:num>
  <w:num w:numId="70">
    <w:abstractNumId w:val="14"/>
  </w:num>
  <w:num w:numId="71">
    <w:abstractNumId w:val="14"/>
    <w:lvlOverride w:ilvl="0">
      <w:lvl w:ilvl="0">
        <w:start w:val="2"/>
        <w:numFmt w:val="decimal"/>
        <w:lvlText w:val="10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CC"/>
    <w:rsid w:val="0002281F"/>
    <w:rsid w:val="000976A5"/>
    <w:rsid w:val="001153BC"/>
    <w:rsid w:val="0013003C"/>
    <w:rsid w:val="00194304"/>
    <w:rsid w:val="001951CB"/>
    <w:rsid w:val="001C4A81"/>
    <w:rsid w:val="001D519B"/>
    <w:rsid w:val="001F735B"/>
    <w:rsid w:val="00270170"/>
    <w:rsid w:val="00284C3E"/>
    <w:rsid w:val="002A4C27"/>
    <w:rsid w:val="00321ABF"/>
    <w:rsid w:val="00322591"/>
    <w:rsid w:val="003C46D8"/>
    <w:rsid w:val="003E4274"/>
    <w:rsid w:val="00436039"/>
    <w:rsid w:val="00437EC9"/>
    <w:rsid w:val="0046380C"/>
    <w:rsid w:val="00477EE8"/>
    <w:rsid w:val="004B5B78"/>
    <w:rsid w:val="004F5C3A"/>
    <w:rsid w:val="005046A6"/>
    <w:rsid w:val="005175CD"/>
    <w:rsid w:val="00542F7E"/>
    <w:rsid w:val="00547E2F"/>
    <w:rsid w:val="005C4382"/>
    <w:rsid w:val="00642594"/>
    <w:rsid w:val="006607CA"/>
    <w:rsid w:val="00665E1B"/>
    <w:rsid w:val="006A694C"/>
    <w:rsid w:val="007031A3"/>
    <w:rsid w:val="0073448C"/>
    <w:rsid w:val="00754440"/>
    <w:rsid w:val="007877CC"/>
    <w:rsid w:val="007A6591"/>
    <w:rsid w:val="007E6F23"/>
    <w:rsid w:val="007E740B"/>
    <w:rsid w:val="008076A3"/>
    <w:rsid w:val="0083239A"/>
    <w:rsid w:val="00864CBD"/>
    <w:rsid w:val="008702F6"/>
    <w:rsid w:val="00871803"/>
    <w:rsid w:val="008A60A6"/>
    <w:rsid w:val="008E5FDA"/>
    <w:rsid w:val="00956BC9"/>
    <w:rsid w:val="00970DFF"/>
    <w:rsid w:val="00970E7C"/>
    <w:rsid w:val="009D0548"/>
    <w:rsid w:val="009F4794"/>
    <w:rsid w:val="00A43253"/>
    <w:rsid w:val="00A53A8F"/>
    <w:rsid w:val="00A54058"/>
    <w:rsid w:val="00A750C0"/>
    <w:rsid w:val="00A93E14"/>
    <w:rsid w:val="00AE65EF"/>
    <w:rsid w:val="00AE7201"/>
    <w:rsid w:val="00B0010F"/>
    <w:rsid w:val="00B01A36"/>
    <w:rsid w:val="00B06E76"/>
    <w:rsid w:val="00B13C8A"/>
    <w:rsid w:val="00B32FFC"/>
    <w:rsid w:val="00B50757"/>
    <w:rsid w:val="00B618E8"/>
    <w:rsid w:val="00B61A6C"/>
    <w:rsid w:val="00B81A23"/>
    <w:rsid w:val="00BC1C63"/>
    <w:rsid w:val="00BD54ED"/>
    <w:rsid w:val="00BF241C"/>
    <w:rsid w:val="00C24E59"/>
    <w:rsid w:val="00C871A2"/>
    <w:rsid w:val="00CB7EED"/>
    <w:rsid w:val="00CC1D8C"/>
    <w:rsid w:val="00D26DA5"/>
    <w:rsid w:val="00D52715"/>
    <w:rsid w:val="00D6235C"/>
    <w:rsid w:val="00D84C4D"/>
    <w:rsid w:val="00DC1285"/>
    <w:rsid w:val="00DC20C1"/>
    <w:rsid w:val="00DC2ECA"/>
    <w:rsid w:val="00E109E7"/>
    <w:rsid w:val="00E85D15"/>
    <w:rsid w:val="00F270F0"/>
    <w:rsid w:val="00F405D8"/>
    <w:rsid w:val="00F678A9"/>
    <w:rsid w:val="00F724DA"/>
    <w:rsid w:val="00F72B9A"/>
    <w:rsid w:val="00F9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CD5D06"/>
  <w15:chartTrackingRefBased/>
  <w15:docId w15:val="{39D3F527-DDC3-45BD-A003-DA4387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8A60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A60A6"/>
  </w:style>
  <w:style w:type="character" w:customStyle="1" w:styleId="TextkomenteChar">
    <w:name w:val="Text komentáře Char"/>
    <w:basedOn w:val="Standardnpsmoodstavce"/>
    <w:link w:val="Textkomente"/>
    <w:rsid w:val="008A60A6"/>
  </w:style>
  <w:style w:type="paragraph" w:styleId="Pedmtkomente">
    <w:name w:val="annotation subject"/>
    <w:basedOn w:val="Textkomente"/>
    <w:next w:val="Textkomente"/>
    <w:link w:val="PedmtkomenteChar"/>
    <w:rsid w:val="008A60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A60A6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8A60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A6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1D857BA310FD40993BE1DF8F5A954E" ma:contentTypeVersion="13" ma:contentTypeDescription="Vytvoří nový dokument" ma:contentTypeScope="" ma:versionID="a70b2da1597575bfb1c10fa0440fcd58">
  <xsd:schema xmlns:xsd="http://www.w3.org/2001/XMLSchema" xmlns:xs="http://www.w3.org/2001/XMLSchema" xmlns:p="http://schemas.microsoft.com/office/2006/metadata/properties" xmlns:ns3="6d856e55-a29b-4db9-8862-871edc6baa32" xmlns:ns4="4a00641c-10c8-442c-8ca3-09677ec7ea28" targetNamespace="http://schemas.microsoft.com/office/2006/metadata/properties" ma:root="true" ma:fieldsID="e4dd0a644a52006390f1336ed6c97baa" ns3:_="" ns4:_="">
    <xsd:import namespace="6d856e55-a29b-4db9-8862-871edc6baa32"/>
    <xsd:import namespace="4a00641c-10c8-442c-8ca3-09677ec7ea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56e55-a29b-4db9-8862-871edc6ba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0641c-10c8-442c-8ca3-09677ec7e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B2EEA-1903-4881-84E9-D8BD8C021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56e55-a29b-4db9-8862-871edc6baa32"/>
    <ds:schemaRef ds:uri="4a00641c-10c8-442c-8ca3-09677ec7e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300AB-DCEE-4862-B175-BA3373B7B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C874E-1047-4EE1-86DF-29EB69AEF7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D33B9F-E8F7-4E1C-9D30-46522115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1160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STANOVY</vt:lpstr>
    </vt:vector>
  </TitlesOfParts>
  <Company>123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STANOVY</dc:title>
  <dc:subject/>
  <dc:creator>ETE</dc:creator>
  <cp:keywords/>
  <cp:lastModifiedBy>Tyc Jiří</cp:lastModifiedBy>
  <cp:revision>21</cp:revision>
  <cp:lastPrinted>1999-10-04T20:05:00Z</cp:lastPrinted>
  <dcterms:created xsi:type="dcterms:W3CDTF">2020-08-19T10:38:00Z</dcterms:created>
  <dcterms:modified xsi:type="dcterms:W3CDTF">2020-09-08T12:37:00Z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85ae2b-61c5-4bcb-84e8-ed38ebb27104_Enabled">
    <vt:lpwstr>true</vt:lpwstr>
  </property>
  <property fmtid="{D5CDD505-2E9C-101B-9397-08002B2CF9AE}" pid="3" name="MSIP_Label_7985ae2b-61c5-4bcb-84e8-ed38ebb27104_SetDate">
    <vt:lpwstr>2020-08-10T05:39:30Z</vt:lpwstr>
  </property>
  <property fmtid="{D5CDD505-2E9C-101B-9397-08002B2CF9AE}" pid="4" name="MSIP_Label_7985ae2b-61c5-4bcb-84e8-ed38ebb27104_Method">
    <vt:lpwstr>Privileged</vt:lpwstr>
  </property>
  <property fmtid="{D5CDD505-2E9C-101B-9397-08002B2CF9AE}" pid="5" name="MSIP_Label_7985ae2b-61c5-4bcb-84e8-ed38ebb27104_Name">
    <vt:lpwstr>L00101</vt:lpwstr>
  </property>
  <property fmtid="{D5CDD505-2E9C-101B-9397-08002B2CF9AE}" pid="6" name="MSIP_Label_7985ae2b-61c5-4bcb-84e8-ed38ebb27104_SiteId">
    <vt:lpwstr>b233f9e1-5599-4693-9cef-38858fe25406</vt:lpwstr>
  </property>
  <property fmtid="{D5CDD505-2E9C-101B-9397-08002B2CF9AE}" pid="7" name="MSIP_Label_7985ae2b-61c5-4bcb-84e8-ed38ebb27104_ActionId">
    <vt:lpwstr>ecf70c0b-8c63-4d6a-ab47-cb67f86b5ac3</vt:lpwstr>
  </property>
  <property fmtid="{D5CDD505-2E9C-101B-9397-08002B2CF9AE}" pid="8" name="MSIP_Label_7985ae2b-61c5-4bcb-84e8-ed38ebb27104_ContentBits">
    <vt:lpwstr>1</vt:lpwstr>
  </property>
  <property fmtid="{D5CDD505-2E9C-101B-9397-08002B2CF9AE}" pid="9" name="DocumentClasification">
    <vt:lpwstr>Interní</vt:lpwstr>
  </property>
  <property fmtid="{D5CDD505-2E9C-101B-9397-08002B2CF9AE}" pid="10" name="CEZ_DLP">
    <vt:lpwstr>CEZ:CEZ-DJE:C</vt:lpwstr>
  </property>
  <property fmtid="{D5CDD505-2E9C-101B-9397-08002B2CF9AE}" pid="11" name="CEZ_MIPLabelName">
    <vt:lpwstr>Internal-CEZ-DJE</vt:lpwstr>
  </property>
  <property fmtid="{D5CDD505-2E9C-101B-9397-08002B2CF9AE}" pid="12" name="ContentTypeId">
    <vt:lpwstr>0x0101006C1D857BA310FD40993BE1DF8F5A954E</vt:lpwstr>
  </property>
</Properties>
</file>